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5B7634" w14:textId="77777777" w:rsidR="000E7F33" w:rsidRPr="0091751A" w:rsidRDefault="000E7F33" w:rsidP="000E7F33">
      <w:pPr>
        <w:jc w:val="center"/>
        <w:rPr>
          <w:rFonts w:asciiTheme="minorHAnsi" w:hAnsiTheme="minorHAnsi" w:cstheme="minorHAnsi"/>
          <w:b/>
        </w:rPr>
      </w:pPr>
      <w:r w:rsidRPr="0091751A">
        <w:rPr>
          <w:rFonts w:asciiTheme="minorHAnsi" w:hAnsiTheme="minorHAnsi" w:cstheme="minorHAnsi"/>
          <w:b/>
        </w:rPr>
        <w:t>Dichiarazione sostitutiva di atto di notorietà</w:t>
      </w:r>
    </w:p>
    <w:p w14:paraId="6BD278B0" w14:textId="77777777" w:rsidR="000E7F33" w:rsidRPr="0091751A" w:rsidRDefault="000E7F33" w:rsidP="000E7F33">
      <w:pPr>
        <w:jc w:val="center"/>
        <w:rPr>
          <w:rFonts w:asciiTheme="minorHAnsi" w:hAnsiTheme="minorHAnsi" w:cstheme="minorHAnsi"/>
          <w:b/>
          <w:lang w:val="en-US"/>
        </w:rPr>
      </w:pPr>
      <w:r w:rsidRPr="0091751A">
        <w:rPr>
          <w:rFonts w:asciiTheme="minorHAnsi" w:hAnsiTheme="minorHAnsi" w:cstheme="minorHAnsi"/>
          <w:b/>
          <w:lang w:val="en-US"/>
        </w:rPr>
        <w:t xml:space="preserve">(art. 47 D.P.R.28 </w:t>
      </w:r>
      <w:proofErr w:type="spellStart"/>
      <w:r w:rsidRPr="0091751A">
        <w:rPr>
          <w:rFonts w:asciiTheme="minorHAnsi" w:hAnsiTheme="minorHAnsi" w:cstheme="minorHAnsi"/>
          <w:b/>
          <w:lang w:val="en-US"/>
        </w:rPr>
        <w:t>dicembre</w:t>
      </w:r>
      <w:proofErr w:type="spellEnd"/>
      <w:r w:rsidRPr="0091751A">
        <w:rPr>
          <w:rFonts w:asciiTheme="minorHAnsi" w:hAnsiTheme="minorHAnsi" w:cstheme="minorHAnsi"/>
          <w:b/>
          <w:lang w:val="en-US"/>
        </w:rPr>
        <w:t xml:space="preserve"> 2000 n. </w:t>
      </w:r>
      <w:proofErr w:type="gramStart"/>
      <w:r w:rsidRPr="0091751A">
        <w:rPr>
          <w:rFonts w:asciiTheme="minorHAnsi" w:hAnsiTheme="minorHAnsi" w:cstheme="minorHAnsi"/>
          <w:b/>
          <w:lang w:val="en-US"/>
        </w:rPr>
        <w:t>445 )</w:t>
      </w:r>
      <w:proofErr w:type="gramEnd"/>
    </w:p>
    <w:p w14:paraId="319AE615" w14:textId="77777777" w:rsidR="008D1DDC" w:rsidRPr="0091751A" w:rsidRDefault="008D1DDC">
      <w:pPr>
        <w:jc w:val="center"/>
        <w:rPr>
          <w:rFonts w:asciiTheme="minorHAnsi" w:hAnsiTheme="minorHAnsi" w:cstheme="minorHAnsi"/>
          <w:color w:val="000000"/>
          <w:sz w:val="22"/>
          <w:szCs w:val="22"/>
          <w:lang w:val="en-US"/>
        </w:rPr>
      </w:pPr>
    </w:p>
    <w:p w14:paraId="25112667" w14:textId="07EAE4AD" w:rsidR="00311B3F" w:rsidRPr="0091751A" w:rsidRDefault="00311B3F" w:rsidP="00311B3F">
      <w:pPr>
        <w:pStyle w:val="Corpotesto"/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1751A">
        <w:rPr>
          <w:rFonts w:asciiTheme="minorHAnsi" w:hAnsiTheme="minorHAnsi" w:cstheme="minorHAnsi"/>
          <w:color w:val="000000"/>
          <w:sz w:val="22"/>
          <w:szCs w:val="22"/>
        </w:rPr>
        <w:t xml:space="preserve">Il sottoscritto </w:t>
      </w:r>
      <w:r w:rsidR="007F072E" w:rsidRPr="0091751A">
        <w:rPr>
          <w:rFonts w:asciiTheme="minorHAnsi" w:hAnsiTheme="minorHAnsi" w:cstheme="minorHAnsi"/>
          <w:b/>
          <w:bCs/>
          <w:color w:val="000000"/>
          <w:sz w:val="22"/>
          <w:szCs w:val="22"/>
        </w:rPr>
        <w:t>__________________________________</w:t>
      </w:r>
      <w:r w:rsidRPr="0091751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Pr="0091751A">
        <w:rPr>
          <w:rFonts w:asciiTheme="minorHAnsi" w:hAnsiTheme="minorHAnsi" w:cstheme="minorHAnsi"/>
          <w:sz w:val="22"/>
          <w:szCs w:val="22"/>
        </w:rPr>
        <w:t xml:space="preserve">nato a </w:t>
      </w:r>
      <w:r w:rsidR="007F072E" w:rsidRPr="0091751A">
        <w:rPr>
          <w:rFonts w:asciiTheme="minorHAnsi" w:hAnsiTheme="minorHAnsi" w:cstheme="minorHAnsi"/>
          <w:b/>
          <w:bCs/>
          <w:sz w:val="22"/>
          <w:szCs w:val="22"/>
        </w:rPr>
        <w:t>_______________</w:t>
      </w:r>
      <w:r w:rsidRPr="0091751A">
        <w:rPr>
          <w:rFonts w:asciiTheme="minorHAnsi" w:hAnsiTheme="minorHAnsi" w:cstheme="minorHAnsi"/>
          <w:sz w:val="22"/>
          <w:szCs w:val="22"/>
        </w:rPr>
        <w:t xml:space="preserve"> il </w:t>
      </w:r>
      <w:r w:rsidR="007F072E" w:rsidRPr="0091751A">
        <w:rPr>
          <w:rFonts w:asciiTheme="minorHAnsi" w:hAnsiTheme="minorHAnsi" w:cstheme="minorHAnsi"/>
          <w:b/>
          <w:bCs/>
          <w:sz w:val="22"/>
          <w:szCs w:val="22"/>
        </w:rPr>
        <w:t>________________</w:t>
      </w:r>
      <w:r w:rsidRPr="0091751A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Pr="0091751A">
        <w:rPr>
          <w:rFonts w:asciiTheme="minorHAnsi" w:hAnsiTheme="minorHAnsi" w:cstheme="minorHAnsi"/>
          <w:sz w:val="22"/>
          <w:szCs w:val="22"/>
        </w:rPr>
        <w:t xml:space="preserve">residente in </w:t>
      </w:r>
      <w:r w:rsidR="007F072E" w:rsidRPr="0091751A">
        <w:rPr>
          <w:rFonts w:asciiTheme="minorHAnsi" w:hAnsiTheme="minorHAnsi" w:cstheme="minorHAnsi"/>
          <w:sz w:val="22"/>
          <w:szCs w:val="22"/>
        </w:rPr>
        <w:t>________________________________________</w:t>
      </w:r>
      <w:r w:rsidRPr="0091751A">
        <w:rPr>
          <w:rFonts w:asciiTheme="minorHAnsi" w:hAnsiTheme="minorHAnsi" w:cstheme="minorHAnsi"/>
          <w:sz w:val="22"/>
          <w:szCs w:val="22"/>
        </w:rPr>
        <w:t>, codice fiscale</w:t>
      </w:r>
      <w:r w:rsidRPr="0091751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r w:rsidR="007F072E" w:rsidRPr="0091751A">
        <w:rPr>
          <w:rFonts w:asciiTheme="minorHAnsi" w:hAnsiTheme="minorHAnsi" w:cstheme="minorHAnsi"/>
          <w:color w:val="000000"/>
          <w:sz w:val="22"/>
          <w:szCs w:val="22"/>
        </w:rPr>
        <w:t>______________________________</w:t>
      </w:r>
      <w:r w:rsidRPr="0091751A">
        <w:rPr>
          <w:rFonts w:asciiTheme="minorHAnsi" w:hAnsiTheme="minorHAnsi" w:cstheme="minorHAnsi"/>
          <w:color w:val="000000"/>
          <w:sz w:val="22"/>
          <w:szCs w:val="22"/>
        </w:rPr>
        <w:t>,</w:t>
      </w:r>
    </w:p>
    <w:p w14:paraId="1E798AEC" w14:textId="74535A11" w:rsidR="000E7F33" w:rsidRPr="0091751A" w:rsidRDefault="000E7F33" w:rsidP="000E7F33">
      <w:pPr>
        <w:pStyle w:val="Corpotesto"/>
        <w:spacing w:line="360" w:lineRule="auto"/>
        <w:jc w:val="both"/>
        <w:rPr>
          <w:rFonts w:asciiTheme="minorHAnsi" w:hAnsiTheme="minorHAnsi" w:cstheme="minorHAnsi"/>
          <w:i/>
          <w:iCs/>
          <w:color w:val="000000"/>
          <w:sz w:val="22"/>
          <w:szCs w:val="22"/>
        </w:rPr>
      </w:pPr>
      <w:r w:rsidRPr="0091751A">
        <w:rPr>
          <w:rFonts w:asciiTheme="minorHAnsi" w:hAnsiTheme="minorHAnsi" w:cstheme="minorHAnsi"/>
          <w:i/>
          <w:iCs/>
          <w:color w:val="000000"/>
          <w:sz w:val="22"/>
          <w:szCs w:val="22"/>
        </w:rPr>
        <w:t xml:space="preserve">ai sensi degli art.47 del D.P.R. 28 dicembre 2000 n. 445 “Testo Unico delle disposizioni legislative e regolamentari in materia di documentazione amministrativa”, consapevole della decadenza dei benefici di cui all’art. 75 D.P.R.445/2000 e delle conseguenze penali previste dall’art. 76 del medesimo D.P.R. per le ipotesi di falsità in atti e dichiarazioni mendaci, </w:t>
      </w:r>
    </w:p>
    <w:p w14:paraId="11CDC0C5" w14:textId="77777777" w:rsidR="00420C98" w:rsidRPr="0091751A" w:rsidRDefault="00420C98" w:rsidP="00420C98">
      <w:pPr>
        <w:spacing w:line="276" w:lineRule="auto"/>
        <w:rPr>
          <w:rFonts w:asciiTheme="minorHAnsi" w:hAnsiTheme="minorHAnsi" w:cstheme="minorHAnsi"/>
          <w:sz w:val="22"/>
          <w:szCs w:val="22"/>
        </w:rPr>
      </w:pPr>
    </w:p>
    <w:p w14:paraId="421FD109" w14:textId="77777777" w:rsidR="00D9689E" w:rsidRDefault="00311B3F" w:rsidP="0091751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751A">
        <w:rPr>
          <w:rFonts w:asciiTheme="minorHAnsi" w:hAnsiTheme="minorHAnsi" w:cstheme="minorHAnsi"/>
          <w:sz w:val="22"/>
          <w:szCs w:val="22"/>
        </w:rPr>
        <w:t xml:space="preserve">in qualità di tecnico </w:t>
      </w:r>
      <w:proofErr w:type="spellStart"/>
      <w:r w:rsidRPr="0091751A">
        <w:rPr>
          <w:rFonts w:asciiTheme="minorHAnsi" w:hAnsiTheme="minorHAnsi" w:cstheme="minorHAnsi"/>
          <w:sz w:val="22"/>
          <w:szCs w:val="22"/>
        </w:rPr>
        <w:t>asseveratore</w:t>
      </w:r>
      <w:proofErr w:type="spellEnd"/>
      <w:r w:rsidR="00D9689E">
        <w:rPr>
          <w:rFonts w:asciiTheme="minorHAnsi" w:hAnsiTheme="minorHAnsi" w:cstheme="minorHAnsi"/>
          <w:sz w:val="22"/>
          <w:szCs w:val="22"/>
        </w:rPr>
        <w:t xml:space="preserve"> ed</w:t>
      </w:r>
      <w:r w:rsidRPr="0091751A">
        <w:rPr>
          <w:rFonts w:asciiTheme="minorHAnsi" w:hAnsiTheme="minorHAnsi" w:cstheme="minorHAnsi"/>
          <w:sz w:val="22"/>
          <w:szCs w:val="22"/>
        </w:rPr>
        <w:t xml:space="preserve"> in relazione </w:t>
      </w:r>
      <w:r w:rsidR="00D9689E">
        <w:rPr>
          <w:rFonts w:asciiTheme="minorHAnsi" w:hAnsiTheme="minorHAnsi" w:cstheme="minorHAnsi"/>
          <w:sz w:val="22"/>
          <w:szCs w:val="22"/>
        </w:rPr>
        <w:t>all’asseverazione rilasciata in data ____________________________</w:t>
      </w:r>
    </w:p>
    <w:p w14:paraId="0EF6D357" w14:textId="0D88CF91" w:rsidR="00864C65" w:rsidRPr="0091751A" w:rsidRDefault="00D9689E" w:rsidP="0091751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nell’interesse di_____________________________ (committente)</w:t>
      </w:r>
      <w:r w:rsidR="00864C65" w:rsidRPr="0091751A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4BD2A3FD" w14:textId="77777777" w:rsidR="00420C98" w:rsidRPr="0091751A" w:rsidRDefault="00420C98" w:rsidP="0091751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2492129B" w14:textId="78DE6761" w:rsidR="00420C98" w:rsidRPr="0091751A" w:rsidRDefault="00793EBA" w:rsidP="0091751A">
      <w:p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751A">
        <w:rPr>
          <w:rFonts w:asciiTheme="minorHAnsi" w:hAnsiTheme="minorHAnsi" w:cstheme="minorHAnsi"/>
          <w:sz w:val="22"/>
          <w:szCs w:val="22"/>
        </w:rPr>
        <w:t xml:space="preserve">consapevole della decadenza del beneficio ex art. 119 DL 34/2020 in caso di </w:t>
      </w:r>
      <w:r w:rsidR="00420C98" w:rsidRPr="0091751A">
        <w:rPr>
          <w:rFonts w:asciiTheme="minorHAnsi" w:hAnsiTheme="minorHAnsi" w:cstheme="minorHAnsi"/>
          <w:sz w:val="22"/>
          <w:szCs w:val="22"/>
        </w:rPr>
        <w:t>non veridicit</w:t>
      </w:r>
      <w:r w:rsidRPr="0091751A">
        <w:rPr>
          <w:rFonts w:asciiTheme="minorHAnsi" w:hAnsiTheme="minorHAnsi" w:cstheme="minorHAnsi"/>
          <w:sz w:val="22"/>
          <w:szCs w:val="22"/>
        </w:rPr>
        <w:t>à</w:t>
      </w:r>
      <w:r w:rsidR="00420C98" w:rsidRPr="0091751A">
        <w:rPr>
          <w:rFonts w:asciiTheme="minorHAnsi" w:hAnsiTheme="minorHAnsi" w:cstheme="minorHAnsi"/>
          <w:sz w:val="22"/>
          <w:szCs w:val="22"/>
        </w:rPr>
        <w:t xml:space="preserve"> delle attestazioni o asseverazioni</w:t>
      </w:r>
      <w:r w:rsidRPr="0091751A">
        <w:rPr>
          <w:rFonts w:asciiTheme="minorHAnsi" w:hAnsiTheme="minorHAnsi" w:cstheme="minorHAnsi"/>
          <w:sz w:val="22"/>
          <w:szCs w:val="22"/>
        </w:rPr>
        <w:t>,</w:t>
      </w:r>
    </w:p>
    <w:p w14:paraId="37D34AAA" w14:textId="77777777" w:rsidR="00FB01B7" w:rsidRPr="0091751A" w:rsidRDefault="00FB01B7" w:rsidP="0091751A">
      <w:pPr>
        <w:spacing w:line="360" w:lineRule="auto"/>
        <w:rPr>
          <w:rFonts w:asciiTheme="minorHAnsi" w:hAnsiTheme="minorHAnsi" w:cstheme="minorHAnsi"/>
          <w:sz w:val="22"/>
          <w:szCs w:val="22"/>
        </w:rPr>
      </w:pPr>
    </w:p>
    <w:p w14:paraId="3FE427CF" w14:textId="77777777" w:rsidR="00077CB0" w:rsidRPr="0091751A" w:rsidRDefault="00077CB0">
      <w:pPr>
        <w:pStyle w:val="Corpotesto"/>
        <w:jc w:val="center"/>
        <w:rPr>
          <w:rFonts w:asciiTheme="minorHAnsi" w:hAnsiTheme="minorHAnsi" w:cstheme="minorHAnsi"/>
          <w:b/>
          <w:bCs/>
          <w:color w:val="000000"/>
          <w:sz w:val="22"/>
          <w:szCs w:val="22"/>
        </w:rPr>
      </w:pPr>
      <w:r w:rsidRPr="0091751A">
        <w:rPr>
          <w:rFonts w:asciiTheme="minorHAnsi" w:hAnsiTheme="minorHAnsi" w:cstheme="minorHAnsi"/>
          <w:b/>
          <w:bCs/>
          <w:color w:val="000000"/>
          <w:sz w:val="22"/>
          <w:szCs w:val="22"/>
        </w:rPr>
        <w:t xml:space="preserve">DICHIARA </w:t>
      </w:r>
    </w:p>
    <w:p w14:paraId="2ED8180D" w14:textId="77777777" w:rsidR="00FB01B7" w:rsidRPr="0091751A" w:rsidRDefault="00FB01B7" w:rsidP="00FB01B7">
      <w:pPr>
        <w:rPr>
          <w:rFonts w:asciiTheme="minorHAnsi" w:hAnsiTheme="minorHAnsi" w:cstheme="minorHAnsi"/>
          <w:sz w:val="22"/>
          <w:szCs w:val="22"/>
        </w:rPr>
      </w:pPr>
    </w:p>
    <w:p w14:paraId="243159C3" w14:textId="77777777" w:rsidR="00616EB4" w:rsidRPr="0091751A" w:rsidRDefault="00077CB0" w:rsidP="00616EB4">
      <w:pPr>
        <w:spacing w:line="360" w:lineRule="auto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91751A">
        <w:rPr>
          <w:rFonts w:asciiTheme="minorHAnsi" w:hAnsiTheme="minorHAnsi" w:cstheme="minorHAnsi"/>
          <w:color w:val="000000"/>
          <w:sz w:val="22"/>
          <w:szCs w:val="22"/>
        </w:rPr>
        <w:t>sotto la propria responsabilità,</w:t>
      </w:r>
      <w:r w:rsidR="00E274D8" w:rsidRPr="0091751A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</w:p>
    <w:p w14:paraId="29B77BDC" w14:textId="557C3162" w:rsidR="00616EB4" w:rsidRPr="0091751A" w:rsidRDefault="00616EB4" w:rsidP="00616EB4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751A">
        <w:rPr>
          <w:rFonts w:asciiTheme="minorHAnsi" w:hAnsiTheme="minorHAnsi" w:cstheme="minorHAnsi"/>
          <w:sz w:val="22"/>
          <w:szCs w:val="22"/>
        </w:rPr>
        <w:t xml:space="preserve">di essere dotato di idonea copertura assicurativa ai sensi del D.L. 34/2020 convertito nella L.77/2020, ed in particolare di aver stipulato la polizza professionale n. </w:t>
      </w:r>
      <w:r w:rsidR="00D9689E">
        <w:rPr>
          <w:rFonts w:asciiTheme="minorHAnsi" w:hAnsiTheme="minorHAnsi" w:cstheme="minorHAnsi"/>
          <w:b/>
          <w:bCs/>
          <w:sz w:val="22"/>
          <w:szCs w:val="22"/>
        </w:rPr>
        <w:t>_______________</w:t>
      </w:r>
      <w:r w:rsidR="008D78FD" w:rsidRPr="0091751A">
        <w:rPr>
          <w:rFonts w:asciiTheme="minorHAnsi" w:hAnsiTheme="minorHAnsi" w:cstheme="minorHAnsi"/>
          <w:sz w:val="22"/>
          <w:szCs w:val="22"/>
        </w:rPr>
        <w:t xml:space="preserve">, con decorrenza </w:t>
      </w:r>
      <w:r w:rsidR="00D9689E">
        <w:rPr>
          <w:rFonts w:asciiTheme="minorHAnsi" w:hAnsiTheme="minorHAnsi" w:cstheme="minorHAnsi"/>
          <w:sz w:val="22"/>
          <w:szCs w:val="22"/>
        </w:rPr>
        <w:t>________________</w:t>
      </w:r>
      <w:r w:rsidR="008D78FD" w:rsidRPr="0091751A">
        <w:rPr>
          <w:rFonts w:asciiTheme="minorHAnsi" w:hAnsiTheme="minorHAnsi" w:cstheme="minorHAnsi"/>
          <w:sz w:val="22"/>
          <w:szCs w:val="22"/>
        </w:rPr>
        <w:t xml:space="preserve"> e scadenza al</w:t>
      </w:r>
      <w:r w:rsidR="00793EBA" w:rsidRPr="0091751A">
        <w:rPr>
          <w:rFonts w:asciiTheme="minorHAnsi" w:hAnsiTheme="minorHAnsi" w:cstheme="minorHAnsi"/>
          <w:sz w:val="22"/>
          <w:szCs w:val="22"/>
        </w:rPr>
        <w:t xml:space="preserve"> </w:t>
      </w:r>
      <w:r w:rsidR="00D9689E">
        <w:rPr>
          <w:rFonts w:asciiTheme="minorHAnsi" w:hAnsiTheme="minorHAnsi" w:cstheme="minorHAnsi"/>
          <w:sz w:val="22"/>
          <w:szCs w:val="22"/>
        </w:rPr>
        <w:t>________________</w:t>
      </w:r>
      <w:r w:rsidR="00D9689E" w:rsidRPr="0091751A">
        <w:rPr>
          <w:rFonts w:asciiTheme="minorHAnsi" w:hAnsiTheme="minorHAnsi" w:cstheme="minorHAnsi"/>
          <w:sz w:val="22"/>
          <w:szCs w:val="22"/>
        </w:rPr>
        <w:t xml:space="preserve"> </w:t>
      </w:r>
      <w:r w:rsidR="008D78FD" w:rsidRPr="0091751A">
        <w:rPr>
          <w:rFonts w:asciiTheme="minorHAnsi" w:hAnsiTheme="minorHAnsi" w:cstheme="minorHAnsi"/>
          <w:sz w:val="22"/>
          <w:szCs w:val="22"/>
        </w:rPr>
        <w:t xml:space="preserve">con la compagnia assicurativa </w:t>
      </w:r>
      <w:r w:rsidR="00D9689E">
        <w:rPr>
          <w:rFonts w:asciiTheme="minorHAnsi" w:hAnsiTheme="minorHAnsi" w:cstheme="minorHAnsi"/>
          <w:sz w:val="22"/>
          <w:szCs w:val="22"/>
        </w:rPr>
        <w:t>________________</w:t>
      </w:r>
      <w:r w:rsidR="008D78FD" w:rsidRPr="0091751A">
        <w:rPr>
          <w:rFonts w:asciiTheme="minorHAnsi" w:hAnsiTheme="minorHAnsi" w:cstheme="minorHAnsi"/>
          <w:sz w:val="22"/>
          <w:szCs w:val="22"/>
        </w:rPr>
        <w:t>, con limite di indennizzo pari a</w:t>
      </w:r>
      <w:r w:rsidR="008D78FD" w:rsidRPr="0091751A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D9689E">
        <w:rPr>
          <w:rFonts w:asciiTheme="minorHAnsi" w:hAnsiTheme="minorHAnsi" w:cstheme="minorHAnsi"/>
          <w:sz w:val="22"/>
          <w:szCs w:val="22"/>
        </w:rPr>
        <w:t>________________</w:t>
      </w:r>
      <w:r w:rsidR="008D78FD" w:rsidRPr="0091751A">
        <w:rPr>
          <w:rFonts w:asciiTheme="minorHAnsi" w:hAnsiTheme="minorHAnsi" w:cstheme="minorHAnsi"/>
          <w:sz w:val="22"/>
          <w:szCs w:val="22"/>
        </w:rPr>
        <w:t>;</w:t>
      </w:r>
    </w:p>
    <w:p w14:paraId="39AED9EC" w14:textId="26EE9774" w:rsidR="00616EB4" w:rsidRPr="0091751A" w:rsidRDefault="00616EB4" w:rsidP="00616EB4">
      <w:pPr>
        <w:pStyle w:val="Paragrafoelenco"/>
        <w:numPr>
          <w:ilvl w:val="0"/>
          <w:numId w:val="13"/>
        </w:numPr>
        <w:spacing w:line="36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751A">
        <w:rPr>
          <w:rFonts w:asciiTheme="minorHAnsi" w:hAnsiTheme="minorHAnsi" w:cstheme="minorHAnsi"/>
          <w:sz w:val="22"/>
          <w:szCs w:val="22"/>
        </w:rPr>
        <w:t xml:space="preserve">che la medesima polizza è conforme ai requisiti previsti dal comma 14, del D.L. 34/2020 e </w:t>
      </w:r>
      <w:proofErr w:type="spellStart"/>
      <w:r w:rsidRPr="0091751A">
        <w:rPr>
          <w:rFonts w:asciiTheme="minorHAnsi" w:hAnsiTheme="minorHAnsi" w:cstheme="minorHAnsi"/>
          <w:sz w:val="22"/>
          <w:szCs w:val="22"/>
        </w:rPr>
        <w:t>s.m.i.</w:t>
      </w:r>
      <w:proofErr w:type="spellEnd"/>
      <w:r w:rsidRPr="0091751A">
        <w:rPr>
          <w:rFonts w:asciiTheme="minorHAnsi" w:hAnsiTheme="minorHAnsi" w:cstheme="minorHAnsi"/>
          <w:sz w:val="22"/>
          <w:szCs w:val="22"/>
        </w:rPr>
        <w:t>, e precisamente (</w:t>
      </w:r>
      <w:r w:rsidRPr="0091751A">
        <w:rPr>
          <w:rFonts w:asciiTheme="minorHAnsi" w:hAnsiTheme="minorHAnsi" w:cstheme="minorHAnsi"/>
          <w:i/>
          <w:iCs/>
          <w:sz w:val="22"/>
          <w:szCs w:val="22"/>
        </w:rPr>
        <w:t xml:space="preserve">barrare </w:t>
      </w:r>
      <w:r w:rsidR="008B28EE" w:rsidRPr="0091751A">
        <w:rPr>
          <w:rFonts w:asciiTheme="minorHAnsi" w:hAnsiTheme="minorHAnsi" w:cstheme="minorHAnsi"/>
          <w:i/>
          <w:iCs/>
          <w:sz w:val="22"/>
          <w:szCs w:val="22"/>
        </w:rPr>
        <w:t>una delle seguenti opzioni</w:t>
      </w:r>
      <w:r w:rsidRPr="0091751A">
        <w:rPr>
          <w:rFonts w:asciiTheme="minorHAnsi" w:hAnsiTheme="minorHAnsi" w:cstheme="minorHAnsi"/>
          <w:sz w:val="22"/>
          <w:szCs w:val="22"/>
        </w:rPr>
        <w:t>):</w:t>
      </w:r>
    </w:p>
    <w:p w14:paraId="168FA6D3" w14:textId="49B5EA75" w:rsidR="00616EB4" w:rsidRPr="0091751A" w:rsidRDefault="008B28EE" w:rsidP="00793EBA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751A">
        <w:rPr>
          <w:rFonts w:asciiTheme="minorHAnsi" w:hAnsiTheme="minorHAnsi" w:cstheme="minorHAnsi"/>
          <w:sz w:val="22"/>
          <w:szCs w:val="22"/>
        </w:rPr>
        <w:t>polizza di assicurazione della responsabilit</w:t>
      </w:r>
      <w:r w:rsidR="007741F5" w:rsidRPr="0091751A">
        <w:rPr>
          <w:rFonts w:asciiTheme="minorHAnsi" w:hAnsiTheme="minorHAnsi" w:cstheme="minorHAnsi"/>
          <w:sz w:val="22"/>
          <w:szCs w:val="22"/>
        </w:rPr>
        <w:t>à</w:t>
      </w:r>
      <w:r w:rsidRPr="0091751A">
        <w:rPr>
          <w:rFonts w:asciiTheme="minorHAnsi" w:hAnsiTheme="minorHAnsi" w:cstheme="minorHAnsi"/>
          <w:sz w:val="22"/>
          <w:szCs w:val="22"/>
        </w:rPr>
        <w:t xml:space="preserve"> civile stipulata </w:t>
      </w:r>
      <w:r w:rsidRPr="0091751A">
        <w:rPr>
          <w:rFonts w:asciiTheme="minorHAnsi" w:hAnsiTheme="minorHAnsi" w:cstheme="minorHAnsi"/>
          <w:b/>
          <w:bCs/>
          <w:sz w:val="22"/>
          <w:szCs w:val="22"/>
        </w:rPr>
        <w:t>per il singolo intervento</w:t>
      </w:r>
      <w:r w:rsidRPr="0091751A">
        <w:rPr>
          <w:rFonts w:asciiTheme="minorHAnsi" w:hAnsiTheme="minorHAnsi" w:cstheme="minorHAnsi"/>
          <w:sz w:val="22"/>
          <w:szCs w:val="22"/>
        </w:rPr>
        <w:t xml:space="preserve"> comportante attestazioni o asseverazioni, con massimale pari agli importi dell'intervento oggetto delle </w:t>
      </w:r>
      <w:proofErr w:type="gramStart"/>
      <w:r w:rsidRPr="0091751A">
        <w:rPr>
          <w:rFonts w:asciiTheme="minorHAnsi" w:hAnsiTheme="minorHAnsi" w:cstheme="minorHAnsi"/>
          <w:sz w:val="22"/>
          <w:szCs w:val="22"/>
        </w:rPr>
        <w:t>predette</w:t>
      </w:r>
      <w:proofErr w:type="gramEnd"/>
      <w:r w:rsidRPr="0091751A">
        <w:rPr>
          <w:rFonts w:asciiTheme="minorHAnsi" w:hAnsiTheme="minorHAnsi" w:cstheme="minorHAnsi"/>
          <w:sz w:val="22"/>
          <w:szCs w:val="22"/>
        </w:rPr>
        <w:t xml:space="preserve"> attestazioni o asseverazioni;</w:t>
      </w:r>
    </w:p>
    <w:p w14:paraId="15ACEB96" w14:textId="7EAA2A77" w:rsidR="008B28EE" w:rsidRPr="0091751A" w:rsidRDefault="008B28EE" w:rsidP="00793EBA">
      <w:pPr>
        <w:pStyle w:val="Paragrafoelenco"/>
        <w:numPr>
          <w:ilvl w:val="0"/>
          <w:numId w:val="15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751A">
        <w:rPr>
          <w:rFonts w:asciiTheme="minorHAnsi" w:hAnsiTheme="minorHAnsi" w:cstheme="minorHAnsi"/>
          <w:sz w:val="22"/>
          <w:szCs w:val="22"/>
        </w:rPr>
        <w:t xml:space="preserve">polizza assicurativa per danni derivanti da attività professionale </w:t>
      </w:r>
      <w:r w:rsidR="000C0804" w:rsidRPr="0091751A">
        <w:rPr>
          <w:rFonts w:asciiTheme="minorHAnsi" w:hAnsiTheme="minorHAnsi" w:cstheme="minorHAnsi"/>
          <w:sz w:val="22"/>
          <w:szCs w:val="22"/>
        </w:rPr>
        <w:t>(</w:t>
      </w:r>
      <w:r w:rsidR="000C0804" w:rsidRPr="0091751A">
        <w:rPr>
          <w:rFonts w:asciiTheme="minorHAnsi" w:hAnsiTheme="minorHAnsi" w:cstheme="minorHAnsi"/>
          <w:b/>
          <w:bCs/>
          <w:sz w:val="22"/>
          <w:szCs w:val="22"/>
        </w:rPr>
        <w:t>RC professionale</w:t>
      </w:r>
      <w:r w:rsidR="000C0804" w:rsidRPr="0091751A">
        <w:rPr>
          <w:rFonts w:asciiTheme="minorHAnsi" w:hAnsiTheme="minorHAnsi" w:cstheme="minorHAnsi"/>
          <w:sz w:val="22"/>
          <w:szCs w:val="22"/>
        </w:rPr>
        <w:t xml:space="preserve">) </w:t>
      </w:r>
      <w:r w:rsidRPr="0091751A">
        <w:rPr>
          <w:rFonts w:asciiTheme="minorHAnsi" w:hAnsiTheme="minorHAnsi" w:cstheme="minorHAnsi"/>
          <w:sz w:val="22"/>
          <w:szCs w:val="22"/>
        </w:rPr>
        <w:t>ai sensi dell'articolo 5 del regolamento di cui al decreto del Presidente della Repubblica 7 agosto 2012, n. 137, che</w:t>
      </w:r>
      <w:r w:rsidR="00793EBA" w:rsidRPr="0091751A">
        <w:rPr>
          <w:rFonts w:asciiTheme="minorHAnsi" w:hAnsiTheme="minorHAnsi" w:cstheme="minorHAnsi"/>
          <w:sz w:val="22"/>
          <w:szCs w:val="22"/>
        </w:rPr>
        <w:t xml:space="preserve"> soddisfa tutti i seguenti requisiti:</w:t>
      </w:r>
      <w:r w:rsidRPr="0091751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133230D" w14:textId="77777777" w:rsidR="008B28EE" w:rsidRPr="0091751A" w:rsidRDefault="008B28EE" w:rsidP="00793EBA">
      <w:pPr>
        <w:pStyle w:val="Paragrafoelenco"/>
        <w:numPr>
          <w:ilvl w:val="1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751A">
        <w:rPr>
          <w:rFonts w:asciiTheme="minorHAnsi" w:hAnsiTheme="minorHAnsi" w:cstheme="minorHAnsi"/>
          <w:sz w:val="22"/>
          <w:szCs w:val="22"/>
        </w:rPr>
        <w:t xml:space="preserve">non prevede esclusioni relative ad attività di asseverazione; </w:t>
      </w:r>
    </w:p>
    <w:p w14:paraId="55022558" w14:textId="77777777" w:rsidR="008B28EE" w:rsidRPr="0091751A" w:rsidRDefault="008B28EE" w:rsidP="00793EBA">
      <w:pPr>
        <w:pStyle w:val="Paragrafoelenco"/>
        <w:numPr>
          <w:ilvl w:val="1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751A">
        <w:rPr>
          <w:rFonts w:asciiTheme="minorHAnsi" w:hAnsiTheme="minorHAnsi" w:cstheme="minorHAnsi"/>
          <w:sz w:val="22"/>
          <w:szCs w:val="22"/>
        </w:rPr>
        <w:t xml:space="preserve">prevede un massimale non inferiore a 500.000 euro, specifico per il rischio di asseverazione di cui al presente comma, da integrare a cura del professionista ove si renda necessario; </w:t>
      </w:r>
    </w:p>
    <w:p w14:paraId="38277ACC" w14:textId="3E568C23" w:rsidR="008B28EE" w:rsidRPr="0091751A" w:rsidRDefault="008B28EE" w:rsidP="00793EBA">
      <w:pPr>
        <w:pStyle w:val="Paragrafoelenco"/>
        <w:numPr>
          <w:ilvl w:val="1"/>
          <w:numId w:val="14"/>
        </w:numPr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91751A">
        <w:rPr>
          <w:rFonts w:asciiTheme="minorHAnsi" w:hAnsiTheme="minorHAnsi" w:cstheme="minorHAnsi"/>
          <w:sz w:val="22"/>
          <w:szCs w:val="22"/>
        </w:rPr>
        <w:t xml:space="preserve">garantisce, se in operatività di </w:t>
      </w:r>
      <w:proofErr w:type="spellStart"/>
      <w:r w:rsidRPr="0091751A">
        <w:rPr>
          <w:rFonts w:asciiTheme="minorHAnsi" w:hAnsiTheme="minorHAnsi" w:cstheme="minorHAnsi"/>
          <w:sz w:val="22"/>
          <w:szCs w:val="22"/>
        </w:rPr>
        <w:t>claims</w:t>
      </w:r>
      <w:proofErr w:type="spellEnd"/>
      <w:r w:rsidRPr="0091751A">
        <w:rPr>
          <w:rFonts w:asciiTheme="minorHAnsi" w:hAnsiTheme="minorHAnsi" w:cstheme="minorHAnsi"/>
          <w:sz w:val="22"/>
          <w:szCs w:val="22"/>
        </w:rPr>
        <w:t xml:space="preserve"> made, un'ultrattività pari ad almeno cinque anni in caso di cessazione di attività e una retroattività pari anch'essa ad almeno cinque anni a garanzia di asseverazioni effettuate negli anni precedenti.</w:t>
      </w:r>
    </w:p>
    <w:p w14:paraId="3088F19F" w14:textId="146D1921" w:rsidR="00420C98" w:rsidRPr="0091751A" w:rsidRDefault="007F072E" w:rsidP="006B3EAC">
      <w:pPr>
        <w:pStyle w:val="Paragrafoelenco"/>
        <w:numPr>
          <w:ilvl w:val="0"/>
          <w:numId w:val="15"/>
        </w:numPr>
        <w:spacing w:line="276" w:lineRule="auto"/>
        <w:ind w:left="1843" w:hanging="425"/>
        <w:jc w:val="both"/>
        <w:rPr>
          <w:rFonts w:asciiTheme="minorHAnsi" w:hAnsiTheme="minorHAnsi" w:cstheme="minorHAnsi"/>
          <w:sz w:val="22"/>
          <w:szCs w:val="22"/>
        </w:rPr>
      </w:pPr>
      <w:r w:rsidRPr="0091751A">
        <w:rPr>
          <w:rFonts w:asciiTheme="minorHAnsi" w:hAnsiTheme="minorHAnsi" w:cstheme="minorHAnsi"/>
          <w:sz w:val="22"/>
          <w:szCs w:val="22"/>
        </w:rPr>
        <w:lastRenderedPageBreak/>
        <w:t xml:space="preserve">polizza </w:t>
      </w:r>
      <w:r w:rsidR="008B28EE" w:rsidRPr="0091751A">
        <w:rPr>
          <w:rFonts w:asciiTheme="minorHAnsi" w:hAnsiTheme="minorHAnsi" w:cstheme="minorHAnsi"/>
          <w:b/>
          <w:bCs/>
          <w:sz w:val="22"/>
          <w:szCs w:val="22"/>
        </w:rPr>
        <w:t>dedicata alle attività di cui all’articolo 119 DL 34/2020</w:t>
      </w:r>
      <w:r w:rsidR="008B28EE" w:rsidRPr="0091751A">
        <w:rPr>
          <w:rFonts w:asciiTheme="minorHAnsi" w:hAnsiTheme="minorHAnsi" w:cstheme="minorHAnsi"/>
          <w:sz w:val="22"/>
          <w:szCs w:val="22"/>
        </w:rPr>
        <w:t xml:space="preserve"> con un massimale adeguato al numero delle attestazioni o asseverazioni rilasciate e agli importi degli interventi oggetto delle predette attestazioni o asseverazioni e</w:t>
      </w:r>
      <w:r w:rsidR="000C0804" w:rsidRPr="0091751A">
        <w:rPr>
          <w:rFonts w:asciiTheme="minorHAnsi" w:hAnsiTheme="minorHAnsi" w:cstheme="minorHAnsi"/>
          <w:sz w:val="22"/>
          <w:szCs w:val="22"/>
        </w:rPr>
        <w:t xml:space="preserve"> con massimale pari a euro </w:t>
      </w:r>
      <w:r w:rsidRPr="0091751A">
        <w:rPr>
          <w:rFonts w:asciiTheme="minorHAnsi" w:hAnsiTheme="minorHAnsi" w:cstheme="minorHAnsi"/>
          <w:b/>
          <w:bCs/>
          <w:sz w:val="22"/>
          <w:szCs w:val="22"/>
        </w:rPr>
        <w:t>____________________________</w:t>
      </w:r>
      <w:r w:rsidR="008D78FD" w:rsidRPr="0091751A">
        <w:rPr>
          <w:rFonts w:asciiTheme="minorHAnsi" w:hAnsiTheme="minorHAnsi" w:cstheme="minorHAnsi"/>
          <w:sz w:val="22"/>
          <w:szCs w:val="22"/>
        </w:rPr>
        <w:t xml:space="preserve"> </w:t>
      </w:r>
      <w:proofErr w:type="gramStart"/>
      <w:r w:rsidR="000C0804" w:rsidRPr="0091751A">
        <w:rPr>
          <w:rFonts w:asciiTheme="minorHAnsi" w:hAnsiTheme="minorHAnsi" w:cstheme="minorHAnsi"/>
          <w:sz w:val="22"/>
          <w:szCs w:val="22"/>
        </w:rPr>
        <w:t>( non</w:t>
      </w:r>
      <w:proofErr w:type="gramEnd"/>
      <w:r w:rsidR="000C0804" w:rsidRPr="0091751A">
        <w:rPr>
          <w:rFonts w:asciiTheme="minorHAnsi" w:hAnsiTheme="minorHAnsi" w:cstheme="minorHAnsi"/>
          <w:sz w:val="22"/>
          <w:szCs w:val="22"/>
        </w:rPr>
        <w:t xml:space="preserve"> può essere inferiore a</w:t>
      </w:r>
      <w:r w:rsidR="008B28EE" w:rsidRPr="0091751A">
        <w:rPr>
          <w:rFonts w:asciiTheme="minorHAnsi" w:hAnsiTheme="minorHAnsi" w:cstheme="minorHAnsi"/>
          <w:sz w:val="22"/>
          <w:szCs w:val="22"/>
        </w:rPr>
        <w:t xml:space="preserve"> 500.000 euro</w:t>
      </w:r>
      <w:r w:rsidR="00420C98" w:rsidRPr="0091751A">
        <w:rPr>
          <w:rFonts w:asciiTheme="minorHAnsi" w:hAnsiTheme="minorHAnsi" w:cstheme="minorHAnsi"/>
          <w:sz w:val="22"/>
          <w:szCs w:val="22"/>
        </w:rPr>
        <w:t>)</w:t>
      </w:r>
      <w:r w:rsidR="000C0804" w:rsidRPr="0091751A">
        <w:rPr>
          <w:rFonts w:asciiTheme="minorHAnsi" w:hAnsiTheme="minorHAnsi" w:cstheme="minorHAnsi"/>
          <w:sz w:val="22"/>
          <w:szCs w:val="22"/>
        </w:rPr>
        <w:t>.</w:t>
      </w:r>
      <w:r w:rsidR="00420C98" w:rsidRPr="0091751A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1674B895" w14:textId="1F9E326A" w:rsidR="00420C98" w:rsidRPr="0091751A" w:rsidRDefault="00420C98" w:rsidP="00793EBA">
      <w:pPr>
        <w:pStyle w:val="Paragrafoelenco"/>
        <w:spacing w:line="276" w:lineRule="auto"/>
        <w:ind w:left="1843"/>
        <w:rPr>
          <w:rFonts w:asciiTheme="minorHAnsi" w:hAnsiTheme="minorHAnsi" w:cstheme="minorHAnsi"/>
          <w:sz w:val="22"/>
          <w:szCs w:val="22"/>
        </w:rPr>
      </w:pPr>
      <w:r w:rsidRPr="0091751A">
        <w:rPr>
          <w:rFonts w:asciiTheme="minorHAnsi" w:hAnsiTheme="minorHAnsi" w:cstheme="minorHAnsi"/>
          <w:sz w:val="22"/>
          <w:szCs w:val="22"/>
        </w:rPr>
        <w:t xml:space="preserve">L’importo dei lavori assicurato con la citata polizza ammonta a </w:t>
      </w:r>
      <w:r w:rsidR="007F072E" w:rsidRPr="0091751A">
        <w:rPr>
          <w:rFonts w:asciiTheme="minorHAnsi" w:hAnsiTheme="minorHAnsi" w:cstheme="minorHAnsi"/>
          <w:b/>
          <w:bCs/>
          <w:sz w:val="22"/>
          <w:szCs w:val="22"/>
        </w:rPr>
        <w:t>________________</w:t>
      </w:r>
      <w:r w:rsidRPr="0091751A">
        <w:rPr>
          <w:rFonts w:asciiTheme="minorHAnsi" w:hAnsiTheme="minorHAnsi" w:cstheme="minorHAnsi"/>
          <w:sz w:val="22"/>
          <w:szCs w:val="22"/>
        </w:rPr>
        <w:t>.</w:t>
      </w:r>
    </w:p>
    <w:p w14:paraId="5A7AB7CE" w14:textId="1300CD8C" w:rsidR="00420C98" w:rsidRPr="0091751A" w:rsidRDefault="00420C98" w:rsidP="00793EBA">
      <w:pPr>
        <w:pStyle w:val="Paragrafoelenco"/>
        <w:spacing w:line="276" w:lineRule="auto"/>
        <w:ind w:left="1843"/>
        <w:rPr>
          <w:rFonts w:asciiTheme="minorHAnsi" w:hAnsiTheme="minorHAnsi" w:cstheme="minorHAnsi"/>
          <w:sz w:val="22"/>
          <w:szCs w:val="22"/>
        </w:rPr>
      </w:pPr>
      <w:r w:rsidRPr="0091751A">
        <w:rPr>
          <w:rFonts w:asciiTheme="minorHAnsi" w:hAnsiTheme="minorHAnsi" w:cstheme="minorHAnsi"/>
          <w:sz w:val="22"/>
          <w:szCs w:val="22"/>
        </w:rPr>
        <w:t>Con la medesima polizza sono coperti i seguenti importi di cui alle precedenti asseverazioni rilasciate:</w:t>
      </w:r>
    </w:p>
    <w:tbl>
      <w:tblPr>
        <w:tblStyle w:val="Grigliatabella"/>
        <w:tblW w:w="0" w:type="auto"/>
        <w:tblInd w:w="1843" w:type="dxa"/>
        <w:tblLook w:val="04A0" w:firstRow="1" w:lastRow="0" w:firstColumn="1" w:lastColumn="0" w:noHBand="0" w:noVBand="1"/>
      </w:tblPr>
      <w:tblGrid>
        <w:gridCol w:w="1949"/>
        <w:gridCol w:w="2336"/>
        <w:gridCol w:w="1750"/>
      </w:tblGrid>
      <w:tr w:rsidR="007F072E" w:rsidRPr="0091751A" w14:paraId="6C047608" w14:textId="77777777" w:rsidTr="007F072E">
        <w:tc>
          <w:tcPr>
            <w:tcW w:w="1949" w:type="dxa"/>
          </w:tcPr>
          <w:p w14:paraId="330ADAF4" w14:textId="60360D76" w:rsidR="007F072E" w:rsidRPr="0091751A" w:rsidRDefault="007F072E" w:rsidP="007F072E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751A">
              <w:rPr>
                <w:rFonts w:asciiTheme="minorHAnsi" w:hAnsiTheme="minorHAnsi" w:cstheme="minorHAnsi"/>
                <w:sz w:val="22"/>
                <w:szCs w:val="22"/>
              </w:rPr>
              <w:t>IMPORTO</w:t>
            </w:r>
          </w:p>
          <w:p w14:paraId="535D3C61" w14:textId="6906557F" w:rsidR="007F072E" w:rsidRPr="0091751A" w:rsidRDefault="007F072E" w:rsidP="007F072E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751A">
              <w:rPr>
                <w:rFonts w:asciiTheme="minorHAnsi" w:hAnsiTheme="minorHAnsi" w:cstheme="minorHAnsi"/>
                <w:sz w:val="22"/>
                <w:szCs w:val="22"/>
              </w:rPr>
              <w:t>EURO</w:t>
            </w:r>
          </w:p>
        </w:tc>
        <w:tc>
          <w:tcPr>
            <w:tcW w:w="2336" w:type="dxa"/>
          </w:tcPr>
          <w:p w14:paraId="3AE24076" w14:textId="09FE0D38" w:rsidR="007F072E" w:rsidRPr="0091751A" w:rsidRDefault="007F072E" w:rsidP="007F072E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751A">
              <w:rPr>
                <w:rFonts w:asciiTheme="minorHAnsi" w:hAnsiTheme="minorHAnsi" w:cstheme="minorHAnsi"/>
                <w:sz w:val="22"/>
                <w:szCs w:val="22"/>
              </w:rPr>
              <w:t>DATA ASSEVERAZIONE</w:t>
            </w:r>
          </w:p>
        </w:tc>
        <w:tc>
          <w:tcPr>
            <w:tcW w:w="1750" w:type="dxa"/>
          </w:tcPr>
          <w:p w14:paraId="14CFC5F0" w14:textId="13742043" w:rsidR="007F072E" w:rsidRPr="0091751A" w:rsidRDefault="007F072E" w:rsidP="007F072E">
            <w:pPr>
              <w:pStyle w:val="Paragrafoelenco"/>
              <w:spacing w:line="276" w:lineRule="auto"/>
              <w:ind w:left="0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1751A">
              <w:rPr>
                <w:rFonts w:asciiTheme="minorHAnsi" w:hAnsiTheme="minorHAnsi" w:cstheme="minorHAnsi"/>
                <w:sz w:val="22"/>
                <w:szCs w:val="22"/>
              </w:rPr>
              <w:t>CODICE IDENTIFICATIVO</w:t>
            </w:r>
          </w:p>
        </w:tc>
      </w:tr>
      <w:tr w:rsidR="007F072E" w:rsidRPr="0091751A" w14:paraId="241E27A6" w14:textId="77777777" w:rsidTr="007F072E">
        <w:tc>
          <w:tcPr>
            <w:tcW w:w="1949" w:type="dxa"/>
          </w:tcPr>
          <w:p w14:paraId="0230F7A4" w14:textId="77777777" w:rsidR="007F072E" w:rsidRPr="0091751A" w:rsidRDefault="007F072E" w:rsidP="00793EBA">
            <w:pPr>
              <w:pStyle w:val="Paragrafoelenco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6" w:type="dxa"/>
          </w:tcPr>
          <w:p w14:paraId="2B98F3D2" w14:textId="77777777" w:rsidR="007F072E" w:rsidRPr="0091751A" w:rsidRDefault="007F072E" w:rsidP="00793EBA">
            <w:pPr>
              <w:pStyle w:val="Paragrafoelenco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0" w:type="dxa"/>
          </w:tcPr>
          <w:p w14:paraId="25CE7D55" w14:textId="77777777" w:rsidR="007F072E" w:rsidRPr="0091751A" w:rsidRDefault="007F072E" w:rsidP="00793EBA">
            <w:pPr>
              <w:pStyle w:val="Paragrafoelenco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072E" w:rsidRPr="0091751A" w14:paraId="676F986E" w14:textId="77777777" w:rsidTr="007F072E">
        <w:tc>
          <w:tcPr>
            <w:tcW w:w="1949" w:type="dxa"/>
          </w:tcPr>
          <w:p w14:paraId="33E3C287" w14:textId="77777777" w:rsidR="007F072E" w:rsidRPr="0091751A" w:rsidRDefault="007F072E" w:rsidP="00793EBA">
            <w:pPr>
              <w:pStyle w:val="Paragrafoelenco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6" w:type="dxa"/>
          </w:tcPr>
          <w:p w14:paraId="43AA89DD" w14:textId="77777777" w:rsidR="007F072E" w:rsidRPr="0091751A" w:rsidRDefault="007F072E" w:rsidP="00793EBA">
            <w:pPr>
              <w:pStyle w:val="Paragrafoelenco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0" w:type="dxa"/>
          </w:tcPr>
          <w:p w14:paraId="0077AE71" w14:textId="77777777" w:rsidR="007F072E" w:rsidRPr="0091751A" w:rsidRDefault="007F072E" w:rsidP="00793EBA">
            <w:pPr>
              <w:pStyle w:val="Paragrafoelenco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072E" w:rsidRPr="0091751A" w14:paraId="46EA2724" w14:textId="77777777" w:rsidTr="007F072E">
        <w:tc>
          <w:tcPr>
            <w:tcW w:w="1949" w:type="dxa"/>
          </w:tcPr>
          <w:p w14:paraId="3F3790FC" w14:textId="77777777" w:rsidR="007F072E" w:rsidRPr="0091751A" w:rsidRDefault="007F072E" w:rsidP="00793EBA">
            <w:pPr>
              <w:pStyle w:val="Paragrafoelenco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6" w:type="dxa"/>
          </w:tcPr>
          <w:p w14:paraId="51C1ED9C" w14:textId="77777777" w:rsidR="007F072E" w:rsidRPr="0091751A" w:rsidRDefault="007F072E" w:rsidP="00793EBA">
            <w:pPr>
              <w:pStyle w:val="Paragrafoelenco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0" w:type="dxa"/>
          </w:tcPr>
          <w:p w14:paraId="17C56040" w14:textId="77777777" w:rsidR="007F072E" w:rsidRPr="0091751A" w:rsidRDefault="007F072E" w:rsidP="00793EBA">
            <w:pPr>
              <w:pStyle w:val="Paragrafoelenco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072E" w:rsidRPr="0091751A" w14:paraId="46CE4914" w14:textId="77777777" w:rsidTr="007F072E">
        <w:tc>
          <w:tcPr>
            <w:tcW w:w="1949" w:type="dxa"/>
          </w:tcPr>
          <w:p w14:paraId="1FEC77A2" w14:textId="77777777" w:rsidR="007F072E" w:rsidRPr="0091751A" w:rsidRDefault="007F072E" w:rsidP="00793EBA">
            <w:pPr>
              <w:pStyle w:val="Paragrafoelenco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6" w:type="dxa"/>
          </w:tcPr>
          <w:p w14:paraId="4DB63660" w14:textId="77777777" w:rsidR="007F072E" w:rsidRPr="0091751A" w:rsidRDefault="007F072E" w:rsidP="00793EBA">
            <w:pPr>
              <w:pStyle w:val="Paragrafoelenco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0" w:type="dxa"/>
          </w:tcPr>
          <w:p w14:paraId="6250E760" w14:textId="77777777" w:rsidR="007F072E" w:rsidRPr="0091751A" w:rsidRDefault="007F072E" w:rsidP="00793EBA">
            <w:pPr>
              <w:pStyle w:val="Paragrafoelenco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072E" w:rsidRPr="0091751A" w14:paraId="15E9BF6D" w14:textId="77777777" w:rsidTr="007F072E">
        <w:tc>
          <w:tcPr>
            <w:tcW w:w="1949" w:type="dxa"/>
          </w:tcPr>
          <w:p w14:paraId="72D66B70" w14:textId="77777777" w:rsidR="007F072E" w:rsidRPr="0091751A" w:rsidRDefault="007F072E" w:rsidP="00793EBA">
            <w:pPr>
              <w:pStyle w:val="Paragrafoelenco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6" w:type="dxa"/>
          </w:tcPr>
          <w:p w14:paraId="26E4AC76" w14:textId="77777777" w:rsidR="007F072E" w:rsidRPr="0091751A" w:rsidRDefault="007F072E" w:rsidP="00793EBA">
            <w:pPr>
              <w:pStyle w:val="Paragrafoelenco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0" w:type="dxa"/>
          </w:tcPr>
          <w:p w14:paraId="2DB8FF9D" w14:textId="77777777" w:rsidR="007F072E" w:rsidRPr="0091751A" w:rsidRDefault="007F072E" w:rsidP="00793EBA">
            <w:pPr>
              <w:pStyle w:val="Paragrafoelenco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072E" w:rsidRPr="0091751A" w14:paraId="19E77C8F" w14:textId="77777777" w:rsidTr="007F072E">
        <w:tc>
          <w:tcPr>
            <w:tcW w:w="1949" w:type="dxa"/>
          </w:tcPr>
          <w:p w14:paraId="43616D59" w14:textId="77777777" w:rsidR="007F072E" w:rsidRPr="0091751A" w:rsidRDefault="007F072E" w:rsidP="00793EBA">
            <w:pPr>
              <w:pStyle w:val="Paragrafoelenco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6" w:type="dxa"/>
          </w:tcPr>
          <w:p w14:paraId="0BACC461" w14:textId="77777777" w:rsidR="007F072E" w:rsidRPr="0091751A" w:rsidRDefault="007F072E" w:rsidP="00793EBA">
            <w:pPr>
              <w:pStyle w:val="Paragrafoelenco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0" w:type="dxa"/>
          </w:tcPr>
          <w:p w14:paraId="7DF676EE" w14:textId="77777777" w:rsidR="007F072E" w:rsidRPr="0091751A" w:rsidRDefault="007F072E" w:rsidP="00793EBA">
            <w:pPr>
              <w:pStyle w:val="Paragrafoelenco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7F072E" w:rsidRPr="0091751A" w14:paraId="0B8C1077" w14:textId="77777777" w:rsidTr="007F072E">
        <w:tc>
          <w:tcPr>
            <w:tcW w:w="1949" w:type="dxa"/>
          </w:tcPr>
          <w:p w14:paraId="60A247F3" w14:textId="77777777" w:rsidR="007F072E" w:rsidRPr="0091751A" w:rsidRDefault="007F072E" w:rsidP="00793EBA">
            <w:pPr>
              <w:pStyle w:val="Paragrafoelenco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2336" w:type="dxa"/>
          </w:tcPr>
          <w:p w14:paraId="4CAF127D" w14:textId="77777777" w:rsidR="007F072E" w:rsidRPr="0091751A" w:rsidRDefault="007F072E" w:rsidP="00793EBA">
            <w:pPr>
              <w:pStyle w:val="Paragrafoelenco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750" w:type="dxa"/>
          </w:tcPr>
          <w:p w14:paraId="73651DBF" w14:textId="77777777" w:rsidR="007F072E" w:rsidRPr="0091751A" w:rsidRDefault="007F072E" w:rsidP="00793EBA">
            <w:pPr>
              <w:pStyle w:val="Paragrafoelenco"/>
              <w:spacing w:line="276" w:lineRule="auto"/>
              <w:ind w:left="0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</w:tbl>
    <w:p w14:paraId="20DA40D0" w14:textId="77777777" w:rsidR="007F072E" w:rsidRPr="0091751A" w:rsidRDefault="007F072E" w:rsidP="00793EBA">
      <w:pPr>
        <w:pStyle w:val="Paragrafoelenco"/>
        <w:spacing w:line="276" w:lineRule="auto"/>
        <w:ind w:left="1843"/>
        <w:rPr>
          <w:rFonts w:asciiTheme="minorHAnsi" w:hAnsiTheme="minorHAnsi" w:cstheme="minorHAnsi"/>
          <w:sz w:val="22"/>
          <w:szCs w:val="22"/>
        </w:rPr>
      </w:pPr>
    </w:p>
    <w:p w14:paraId="7092E5EF" w14:textId="77777777" w:rsidR="008B28EE" w:rsidRPr="0091751A" w:rsidRDefault="008B28EE" w:rsidP="0048183A">
      <w:pPr>
        <w:rPr>
          <w:rFonts w:asciiTheme="minorHAnsi" w:hAnsiTheme="minorHAnsi" w:cstheme="minorHAnsi"/>
          <w:sz w:val="22"/>
          <w:szCs w:val="22"/>
        </w:rPr>
      </w:pPr>
    </w:p>
    <w:p w14:paraId="5E6E801B" w14:textId="4D704333" w:rsidR="00E274D8" w:rsidRPr="0091751A" w:rsidRDefault="00D9689E" w:rsidP="00091EAF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________________</w:t>
      </w:r>
      <w:r w:rsidR="00EB29BC" w:rsidRPr="0091751A">
        <w:rPr>
          <w:rFonts w:asciiTheme="minorHAnsi" w:hAnsiTheme="minorHAnsi" w:cstheme="minorHAnsi"/>
          <w:sz w:val="22"/>
          <w:szCs w:val="22"/>
        </w:rPr>
        <w:t xml:space="preserve">, </w:t>
      </w:r>
      <w:r>
        <w:rPr>
          <w:rFonts w:asciiTheme="minorHAnsi" w:hAnsiTheme="minorHAnsi" w:cstheme="minorHAnsi"/>
          <w:sz w:val="22"/>
          <w:szCs w:val="22"/>
        </w:rPr>
        <w:t>________________</w:t>
      </w:r>
    </w:p>
    <w:p w14:paraId="503566D9" w14:textId="77777777" w:rsidR="00950653" w:rsidRPr="0091751A" w:rsidRDefault="00C41FDC" w:rsidP="00950653">
      <w:pPr>
        <w:pStyle w:val="Corpotesto"/>
        <w:jc w:val="both"/>
        <w:rPr>
          <w:rFonts w:asciiTheme="minorHAnsi" w:hAnsiTheme="minorHAnsi" w:cstheme="minorHAnsi"/>
          <w:sz w:val="22"/>
          <w:szCs w:val="22"/>
        </w:rPr>
      </w:pPr>
      <w:r w:rsidRPr="0091751A">
        <w:rPr>
          <w:rFonts w:asciiTheme="minorHAnsi" w:hAnsiTheme="minorHAnsi" w:cstheme="minorHAnsi"/>
          <w:sz w:val="22"/>
          <w:szCs w:val="22"/>
        </w:rPr>
        <w:t>In fede</w:t>
      </w:r>
    </w:p>
    <w:p w14:paraId="350D8876" w14:textId="77777777" w:rsidR="00E274D8" w:rsidRPr="0091751A" w:rsidRDefault="00E274D8" w:rsidP="008D1DDC">
      <w:pPr>
        <w:rPr>
          <w:rFonts w:asciiTheme="minorHAnsi" w:hAnsiTheme="minorHAnsi" w:cstheme="minorHAnsi"/>
          <w:sz w:val="22"/>
          <w:szCs w:val="22"/>
        </w:rPr>
      </w:pPr>
    </w:p>
    <w:p w14:paraId="199F8B21" w14:textId="52D603D4" w:rsidR="00E274D8" w:rsidRPr="0091751A" w:rsidRDefault="00EB29BC" w:rsidP="008D1DDC">
      <w:pPr>
        <w:rPr>
          <w:rFonts w:asciiTheme="minorHAnsi" w:hAnsiTheme="minorHAnsi" w:cstheme="minorHAnsi"/>
          <w:sz w:val="22"/>
          <w:szCs w:val="22"/>
        </w:rPr>
      </w:pPr>
      <w:r w:rsidRPr="0091751A">
        <w:rPr>
          <w:rFonts w:asciiTheme="minorHAnsi" w:hAnsiTheme="minorHAnsi" w:cstheme="minorHAnsi"/>
          <w:color w:val="000000"/>
          <w:sz w:val="22"/>
          <w:szCs w:val="22"/>
        </w:rPr>
        <w:t>_______________________________________________</w:t>
      </w:r>
    </w:p>
    <w:p w14:paraId="2BB9BD73" w14:textId="062A2B82" w:rsidR="00EB29BC" w:rsidRDefault="00EB29BC" w:rsidP="008D1DDC">
      <w:pPr>
        <w:rPr>
          <w:rFonts w:asciiTheme="minorHAnsi" w:hAnsiTheme="minorHAnsi" w:cstheme="minorHAnsi"/>
          <w:sz w:val="22"/>
          <w:szCs w:val="22"/>
        </w:rPr>
      </w:pPr>
    </w:p>
    <w:p w14:paraId="1AD3D845" w14:textId="77777777" w:rsidR="00C00724" w:rsidRPr="0091751A" w:rsidRDefault="00C00724" w:rsidP="008D1DDC">
      <w:pPr>
        <w:rPr>
          <w:rFonts w:asciiTheme="minorHAnsi" w:hAnsiTheme="minorHAnsi" w:cstheme="minorHAnsi"/>
          <w:sz w:val="22"/>
          <w:szCs w:val="22"/>
        </w:rPr>
      </w:pPr>
    </w:p>
    <w:p w14:paraId="6097D2B8" w14:textId="77777777" w:rsidR="00EB29BC" w:rsidRPr="0091751A" w:rsidRDefault="00EB29BC" w:rsidP="008D1DDC">
      <w:pPr>
        <w:rPr>
          <w:rFonts w:asciiTheme="minorHAnsi" w:hAnsiTheme="minorHAnsi" w:cstheme="minorHAnsi"/>
          <w:sz w:val="22"/>
          <w:szCs w:val="22"/>
        </w:rPr>
      </w:pPr>
    </w:p>
    <w:p w14:paraId="2C2AD7EE" w14:textId="77777777" w:rsidR="00077CB0" w:rsidRPr="0091751A" w:rsidRDefault="008D1DDC" w:rsidP="00E274D8">
      <w:pPr>
        <w:jc w:val="both"/>
        <w:rPr>
          <w:rFonts w:asciiTheme="minorHAnsi" w:hAnsiTheme="minorHAnsi" w:cstheme="minorHAnsi"/>
          <w:sz w:val="22"/>
          <w:szCs w:val="22"/>
        </w:rPr>
      </w:pPr>
      <w:r w:rsidRPr="0091751A">
        <w:rPr>
          <w:rFonts w:asciiTheme="minorHAnsi" w:hAnsiTheme="minorHAnsi" w:cstheme="minorHAnsi"/>
          <w:sz w:val="22"/>
          <w:szCs w:val="22"/>
        </w:rPr>
        <w:t xml:space="preserve">Ai sensi dell’art. 38, D.P.R. 445 del 28 dicembre 2000, la dichiarazione </w:t>
      </w:r>
      <w:r w:rsidR="00981C45" w:rsidRPr="0091751A">
        <w:rPr>
          <w:rFonts w:asciiTheme="minorHAnsi" w:hAnsiTheme="minorHAnsi" w:cstheme="minorHAnsi"/>
          <w:sz w:val="22"/>
          <w:szCs w:val="22"/>
        </w:rPr>
        <w:t xml:space="preserve">è </w:t>
      </w:r>
      <w:r w:rsidR="00E274D8" w:rsidRPr="0091751A">
        <w:rPr>
          <w:rFonts w:asciiTheme="minorHAnsi" w:hAnsiTheme="minorHAnsi" w:cstheme="minorHAnsi"/>
          <w:sz w:val="22"/>
          <w:szCs w:val="22"/>
        </w:rPr>
        <w:t xml:space="preserve">resa </w:t>
      </w:r>
      <w:r w:rsidRPr="0091751A">
        <w:rPr>
          <w:rFonts w:asciiTheme="minorHAnsi" w:hAnsiTheme="minorHAnsi" w:cstheme="minorHAnsi"/>
          <w:sz w:val="22"/>
          <w:szCs w:val="22"/>
        </w:rPr>
        <w:t>insieme alla</w:t>
      </w:r>
      <w:r w:rsidR="00E274D8" w:rsidRPr="0091751A">
        <w:rPr>
          <w:rFonts w:asciiTheme="minorHAnsi" w:hAnsiTheme="minorHAnsi" w:cstheme="minorHAnsi"/>
          <w:sz w:val="22"/>
          <w:szCs w:val="22"/>
        </w:rPr>
        <w:t xml:space="preserve"> </w:t>
      </w:r>
      <w:r w:rsidRPr="0091751A">
        <w:rPr>
          <w:rFonts w:asciiTheme="minorHAnsi" w:hAnsiTheme="minorHAnsi" w:cstheme="minorHAnsi"/>
          <w:sz w:val="22"/>
          <w:szCs w:val="22"/>
        </w:rPr>
        <w:t>fotocopia, non autenticata d</w:t>
      </w:r>
      <w:r w:rsidR="00E274D8" w:rsidRPr="0091751A">
        <w:rPr>
          <w:rFonts w:asciiTheme="minorHAnsi" w:hAnsiTheme="minorHAnsi" w:cstheme="minorHAnsi"/>
          <w:sz w:val="22"/>
          <w:szCs w:val="22"/>
        </w:rPr>
        <w:t>el</w:t>
      </w:r>
      <w:r w:rsidRPr="0091751A">
        <w:rPr>
          <w:rFonts w:asciiTheme="minorHAnsi" w:hAnsiTheme="minorHAnsi" w:cstheme="minorHAnsi"/>
          <w:sz w:val="22"/>
          <w:szCs w:val="22"/>
        </w:rPr>
        <w:t xml:space="preserve"> documento di identità del dichiarante</w:t>
      </w:r>
      <w:r w:rsidR="00981C45" w:rsidRPr="0091751A">
        <w:rPr>
          <w:rFonts w:asciiTheme="minorHAnsi" w:hAnsiTheme="minorHAnsi" w:cstheme="minorHAnsi"/>
          <w:sz w:val="22"/>
          <w:szCs w:val="22"/>
        </w:rPr>
        <w:t>.</w:t>
      </w:r>
    </w:p>
    <w:sectPr w:rsidR="00077CB0" w:rsidRPr="0091751A">
      <w:headerReference w:type="default" r:id="rId7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BFE7810" w14:textId="77777777" w:rsidR="005B43B0" w:rsidRDefault="005B43B0">
      <w:r>
        <w:separator/>
      </w:r>
    </w:p>
  </w:endnote>
  <w:endnote w:type="continuationSeparator" w:id="0">
    <w:p w14:paraId="546B1378" w14:textId="77777777" w:rsidR="005B43B0" w:rsidRDefault="005B43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DCFNGF+TimesNewRoman,Bold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F2980B" w14:textId="77777777" w:rsidR="005B43B0" w:rsidRDefault="005B43B0">
      <w:r>
        <w:separator/>
      </w:r>
    </w:p>
  </w:footnote>
  <w:footnote w:type="continuationSeparator" w:id="0">
    <w:p w14:paraId="6D6382D0" w14:textId="77777777" w:rsidR="005B43B0" w:rsidRDefault="005B43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486A" w14:textId="0DEE3313" w:rsidR="0091751A" w:rsidRPr="00C00724" w:rsidRDefault="0091751A" w:rsidP="0091751A">
    <w:pPr>
      <w:pStyle w:val="Intestazione"/>
      <w:rPr>
        <w:rFonts w:asciiTheme="minorHAnsi" w:hAnsiTheme="minorHAnsi" w:cstheme="minorHAnsi"/>
        <w:sz w:val="22"/>
        <w:szCs w:val="22"/>
      </w:rPr>
    </w:pPr>
    <w:r w:rsidRPr="00C00724">
      <w:rPr>
        <w:rFonts w:asciiTheme="minorHAnsi" w:hAnsiTheme="minorHAnsi" w:cstheme="minorHAnsi"/>
        <w:sz w:val="22"/>
        <w:szCs w:val="22"/>
      </w:rPr>
      <w:t xml:space="preserve">Aggiornamento </w:t>
    </w:r>
    <w:r w:rsidR="00C00724">
      <w:rPr>
        <w:rFonts w:asciiTheme="minorHAnsi" w:hAnsiTheme="minorHAnsi" w:cstheme="minorHAnsi"/>
        <w:sz w:val="22"/>
        <w:szCs w:val="22"/>
      </w:rPr>
      <w:t>20</w:t>
    </w:r>
    <w:r w:rsidRPr="00C00724">
      <w:rPr>
        <w:rFonts w:asciiTheme="minorHAnsi" w:hAnsiTheme="minorHAnsi" w:cstheme="minorHAnsi"/>
        <w:sz w:val="22"/>
        <w:szCs w:val="22"/>
      </w:rPr>
      <w:t>.9.2022</w:t>
    </w:r>
  </w:p>
  <w:p w14:paraId="17877011" w14:textId="77777777" w:rsidR="008D1DDC" w:rsidRDefault="008D1DDC" w:rsidP="008D1DDC">
    <w:pPr>
      <w:jc w:val="center"/>
    </w:pPr>
  </w:p>
  <w:p w14:paraId="41E2FB44" w14:textId="77777777" w:rsidR="008D1DDC" w:rsidRPr="008D1DDC" w:rsidRDefault="008D1DDC" w:rsidP="008D1DDC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8752B4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 w15:restartNumberingAfterBreak="0">
    <w:nsid w:val="FFFFFF7D"/>
    <w:multiLevelType w:val="singleLevel"/>
    <w:tmpl w:val="F8CAEC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 w15:restartNumberingAfterBreak="0">
    <w:nsid w:val="FFFFFF7E"/>
    <w:multiLevelType w:val="singleLevel"/>
    <w:tmpl w:val="07A24F0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 w15:restartNumberingAfterBreak="0">
    <w:nsid w:val="FFFFFF7F"/>
    <w:multiLevelType w:val="singleLevel"/>
    <w:tmpl w:val="EA6CD02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 w15:restartNumberingAfterBreak="0">
    <w:nsid w:val="FFFFFF80"/>
    <w:multiLevelType w:val="singleLevel"/>
    <w:tmpl w:val="9BE08ED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9B2DD6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150D91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00A97E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74DEDE6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 w15:restartNumberingAfterBreak="0">
    <w:nsid w:val="FFFFFF89"/>
    <w:multiLevelType w:val="singleLevel"/>
    <w:tmpl w:val="856E346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F423202"/>
    <w:multiLevelType w:val="hybridMultilevel"/>
    <w:tmpl w:val="30D84256"/>
    <w:lvl w:ilvl="0" w:tplc="B5D09F42">
      <w:start w:val="1"/>
      <w:numFmt w:val="lowerLetter"/>
      <w:lvlText w:val="%1)"/>
      <w:lvlJc w:val="left"/>
      <w:pPr>
        <w:ind w:left="1776" w:hanging="360"/>
      </w:pPr>
      <w:rPr>
        <w:rFonts w:hint="default"/>
      </w:rPr>
    </w:lvl>
    <w:lvl w:ilvl="1" w:tplc="04100019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1" w15:restartNumberingAfterBreak="0">
    <w:nsid w:val="33225279"/>
    <w:multiLevelType w:val="hybridMultilevel"/>
    <w:tmpl w:val="5DE0BF22"/>
    <w:lvl w:ilvl="0" w:tplc="71041A56">
      <w:numFmt w:val="bullet"/>
      <w:lvlText w:val="□"/>
      <w:lvlJc w:val="left"/>
      <w:pPr>
        <w:ind w:left="1778" w:hanging="360"/>
      </w:pPr>
      <w:rPr>
        <w:rFonts w:ascii="Times New Roman" w:eastAsia="Times New Roman" w:hAnsi="Times New Roman" w:cs="Times New Roman" w:hint="default"/>
      </w:rPr>
    </w:lvl>
    <w:lvl w:ilvl="1" w:tplc="04100019">
      <w:start w:val="1"/>
      <w:numFmt w:val="lowerLetter"/>
      <w:lvlText w:val="%2."/>
      <w:lvlJc w:val="left"/>
      <w:pPr>
        <w:ind w:left="2496" w:hanging="360"/>
      </w:pPr>
    </w:lvl>
    <w:lvl w:ilvl="2" w:tplc="0410001B" w:tentative="1">
      <w:start w:val="1"/>
      <w:numFmt w:val="lowerRoman"/>
      <w:lvlText w:val="%3."/>
      <w:lvlJc w:val="right"/>
      <w:pPr>
        <w:ind w:left="3216" w:hanging="180"/>
      </w:pPr>
    </w:lvl>
    <w:lvl w:ilvl="3" w:tplc="0410000F" w:tentative="1">
      <w:start w:val="1"/>
      <w:numFmt w:val="decimal"/>
      <w:lvlText w:val="%4."/>
      <w:lvlJc w:val="left"/>
      <w:pPr>
        <w:ind w:left="3936" w:hanging="360"/>
      </w:pPr>
    </w:lvl>
    <w:lvl w:ilvl="4" w:tplc="04100019" w:tentative="1">
      <w:start w:val="1"/>
      <w:numFmt w:val="lowerLetter"/>
      <w:lvlText w:val="%5."/>
      <w:lvlJc w:val="left"/>
      <w:pPr>
        <w:ind w:left="4656" w:hanging="360"/>
      </w:pPr>
    </w:lvl>
    <w:lvl w:ilvl="5" w:tplc="0410001B" w:tentative="1">
      <w:start w:val="1"/>
      <w:numFmt w:val="lowerRoman"/>
      <w:lvlText w:val="%6."/>
      <w:lvlJc w:val="right"/>
      <w:pPr>
        <w:ind w:left="5376" w:hanging="180"/>
      </w:pPr>
    </w:lvl>
    <w:lvl w:ilvl="6" w:tplc="0410000F" w:tentative="1">
      <w:start w:val="1"/>
      <w:numFmt w:val="decimal"/>
      <w:lvlText w:val="%7."/>
      <w:lvlJc w:val="left"/>
      <w:pPr>
        <w:ind w:left="6096" w:hanging="360"/>
      </w:pPr>
    </w:lvl>
    <w:lvl w:ilvl="7" w:tplc="04100019" w:tentative="1">
      <w:start w:val="1"/>
      <w:numFmt w:val="lowerLetter"/>
      <w:lvlText w:val="%8."/>
      <w:lvlJc w:val="left"/>
      <w:pPr>
        <w:ind w:left="6816" w:hanging="360"/>
      </w:pPr>
    </w:lvl>
    <w:lvl w:ilvl="8" w:tplc="0410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12" w15:restartNumberingAfterBreak="0">
    <w:nsid w:val="4DC00C95"/>
    <w:multiLevelType w:val="hybridMultilevel"/>
    <w:tmpl w:val="D96A653C"/>
    <w:lvl w:ilvl="0" w:tplc="AE7EA030">
      <w:start w:val="24"/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8161DB2"/>
    <w:multiLevelType w:val="hybridMultilevel"/>
    <w:tmpl w:val="DF5A010E"/>
    <w:lvl w:ilvl="0" w:tplc="71041A56">
      <w:numFmt w:val="bullet"/>
      <w:lvlText w:val="□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FA34BCA"/>
    <w:multiLevelType w:val="hybridMultilevel"/>
    <w:tmpl w:val="A3AC7EB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FBE2761"/>
    <w:multiLevelType w:val="hybridMultilevel"/>
    <w:tmpl w:val="7450B930"/>
    <w:lvl w:ilvl="0" w:tplc="E42C1978">
      <w:numFmt w:val="bullet"/>
      <w:lvlText w:val="-"/>
      <w:lvlJc w:val="left"/>
      <w:pPr>
        <w:ind w:left="720" w:hanging="360"/>
      </w:pPr>
      <w:rPr>
        <w:rFonts w:ascii="Garamond" w:eastAsia="Times New Roman" w:hAnsi="Garamond" w:cs="Times New Roman" w:hint="default"/>
        <w:color w:val="000000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2619668">
    <w:abstractNumId w:val="8"/>
  </w:num>
  <w:num w:numId="2" w16cid:durableId="1528714561">
    <w:abstractNumId w:val="3"/>
  </w:num>
  <w:num w:numId="3" w16cid:durableId="1017121077">
    <w:abstractNumId w:val="2"/>
  </w:num>
  <w:num w:numId="4" w16cid:durableId="1189953590">
    <w:abstractNumId w:val="1"/>
  </w:num>
  <w:num w:numId="5" w16cid:durableId="2014331420">
    <w:abstractNumId w:val="0"/>
  </w:num>
  <w:num w:numId="6" w16cid:durableId="121652710">
    <w:abstractNumId w:val="9"/>
  </w:num>
  <w:num w:numId="7" w16cid:durableId="585727868">
    <w:abstractNumId w:val="7"/>
  </w:num>
  <w:num w:numId="8" w16cid:durableId="1382242108">
    <w:abstractNumId w:val="6"/>
  </w:num>
  <w:num w:numId="9" w16cid:durableId="961810668">
    <w:abstractNumId w:val="5"/>
  </w:num>
  <w:num w:numId="10" w16cid:durableId="16808055">
    <w:abstractNumId w:val="4"/>
  </w:num>
  <w:num w:numId="11" w16cid:durableId="577446572">
    <w:abstractNumId w:val="12"/>
  </w:num>
  <w:num w:numId="12" w16cid:durableId="1330064157">
    <w:abstractNumId w:val="14"/>
  </w:num>
  <w:num w:numId="13" w16cid:durableId="1901476380">
    <w:abstractNumId w:val="15"/>
  </w:num>
  <w:num w:numId="14" w16cid:durableId="1472167193">
    <w:abstractNumId w:val="10"/>
  </w:num>
  <w:num w:numId="15" w16cid:durableId="1988507446">
    <w:abstractNumId w:val="11"/>
  </w:num>
  <w:num w:numId="16" w16cid:durableId="1215316680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7CB0"/>
    <w:rsid w:val="00004467"/>
    <w:rsid w:val="00077CB0"/>
    <w:rsid w:val="00091EAF"/>
    <w:rsid w:val="00093B5C"/>
    <w:rsid w:val="000C0804"/>
    <w:rsid w:val="000E7F33"/>
    <w:rsid w:val="0010076B"/>
    <w:rsid w:val="00107636"/>
    <w:rsid w:val="001D549E"/>
    <w:rsid w:val="001E1800"/>
    <w:rsid w:val="001F2F86"/>
    <w:rsid w:val="0026787A"/>
    <w:rsid w:val="002B4792"/>
    <w:rsid w:val="002F2101"/>
    <w:rsid w:val="00311B3F"/>
    <w:rsid w:val="003B1D65"/>
    <w:rsid w:val="004146FA"/>
    <w:rsid w:val="00420C98"/>
    <w:rsid w:val="0048183A"/>
    <w:rsid w:val="00494797"/>
    <w:rsid w:val="005732F8"/>
    <w:rsid w:val="005B43B0"/>
    <w:rsid w:val="005D58A7"/>
    <w:rsid w:val="00601747"/>
    <w:rsid w:val="00616EB4"/>
    <w:rsid w:val="0062309F"/>
    <w:rsid w:val="006328CA"/>
    <w:rsid w:val="00644190"/>
    <w:rsid w:val="00673C9D"/>
    <w:rsid w:val="007127CE"/>
    <w:rsid w:val="00723C7B"/>
    <w:rsid w:val="007741F5"/>
    <w:rsid w:val="00793EBA"/>
    <w:rsid w:val="007A6384"/>
    <w:rsid w:val="007E3668"/>
    <w:rsid w:val="007F072E"/>
    <w:rsid w:val="00800E59"/>
    <w:rsid w:val="008363B4"/>
    <w:rsid w:val="00864C65"/>
    <w:rsid w:val="008B28EE"/>
    <w:rsid w:val="008D1DDC"/>
    <w:rsid w:val="008D78FD"/>
    <w:rsid w:val="008E5E3C"/>
    <w:rsid w:val="0091751A"/>
    <w:rsid w:val="00950653"/>
    <w:rsid w:val="00981C45"/>
    <w:rsid w:val="009F24CF"/>
    <w:rsid w:val="009F6131"/>
    <w:rsid w:val="00AA0256"/>
    <w:rsid w:val="00B47133"/>
    <w:rsid w:val="00C00724"/>
    <w:rsid w:val="00C41FDC"/>
    <w:rsid w:val="00C60D5F"/>
    <w:rsid w:val="00CB2DC9"/>
    <w:rsid w:val="00D9689E"/>
    <w:rsid w:val="00DC7937"/>
    <w:rsid w:val="00DD64D7"/>
    <w:rsid w:val="00DE75A4"/>
    <w:rsid w:val="00E274D8"/>
    <w:rsid w:val="00E777E3"/>
    <w:rsid w:val="00EA0391"/>
    <w:rsid w:val="00EB29BC"/>
    <w:rsid w:val="00FB0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CC88D4F"/>
  <w14:defaultImageDpi w14:val="0"/>
  <w15:chartTrackingRefBased/>
  <w15:docId w15:val="{41004116-633A-4B90-B3D1-B607D43C71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sz w:val="24"/>
      <w:szCs w:val="24"/>
    </w:rPr>
  </w:style>
  <w:style w:type="paragraph" w:styleId="Titolo1">
    <w:name w:val="heading 1"/>
    <w:basedOn w:val="Normale"/>
    <w:next w:val="Normale"/>
    <w:link w:val="Titolo1Carattere"/>
    <w:uiPriority w:val="99"/>
    <w:qFormat/>
    <w:pPr>
      <w:autoSpaceDE w:val="0"/>
      <w:autoSpaceDN w:val="0"/>
      <w:adjustRightInd w:val="0"/>
      <w:outlineLvl w:val="0"/>
    </w:pPr>
    <w:rPr>
      <w:rFonts w:ascii="DCFNGF+TimesNewRoman,Bold" w:hAnsi="DCFNGF+TimesNewRoman,Bol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link w:val="Titolo1"/>
    <w:uiPriority w:val="9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Corpotesto">
    <w:name w:val="Body Text"/>
    <w:basedOn w:val="Normale"/>
    <w:next w:val="Normale"/>
    <w:link w:val="CorpotestoCarattere"/>
    <w:uiPriority w:val="99"/>
    <w:semiHidden/>
    <w:pPr>
      <w:autoSpaceDE w:val="0"/>
      <w:autoSpaceDN w:val="0"/>
      <w:adjustRightInd w:val="0"/>
    </w:pPr>
    <w:rPr>
      <w:rFonts w:ascii="DCFNGF+TimesNewRoman,Bold" w:hAnsi="DCFNGF+TimesNewRoman,Bold"/>
    </w:rPr>
  </w:style>
  <w:style w:type="character" w:customStyle="1" w:styleId="CorpotestoCarattere">
    <w:name w:val="Corpo testo Carattere"/>
    <w:link w:val="Corpotesto"/>
    <w:uiPriority w:val="99"/>
    <w:semiHidden/>
    <w:rPr>
      <w:sz w:val="24"/>
      <w:szCs w:val="24"/>
    </w:rPr>
  </w:style>
  <w:style w:type="paragraph" w:styleId="Intestazione">
    <w:name w:val="header"/>
    <w:basedOn w:val="Normale"/>
    <w:link w:val="IntestazioneCarattere"/>
    <w:uiPriority w:val="99"/>
    <w:rsid w:val="008D1DDC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link w:val="Intestazione"/>
    <w:uiPriority w:val="99"/>
    <w:semiHidden/>
    <w:rPr>
      <w:sz w:val="24"/>
      <w:szCs w:val="24"/>
    </w:rPr>
  </w:style>
  <w:style w:type="paragraph" w:styleId="Pidipagina">
    <w:name w:val="footer"/>
    <w:basedOn w:val="Normale"/>
    <w:link w:val="PidipaginaCarattere"/>
    <w:uiPriority w:val="99"/>
    <w:rsid w:val="008D1DDC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link w:val="Pidipagina"/>
    <w:uiPriority w:val="99"/>
    <w:semiHidden/>
    <w:rPr>
      <w:sz w:val="24"/>
      <w:szCs w:val="24"/>
    </w:rPr>
  </w:style>
  <w:style w:type="paragraph" w:styleId="Paragrafoelenco">
    <w:name w:val="List Paragraph"/>
    <w:basedOn w:val="Normale"/>
    <w:uiPriority w:val="34"/>
    <w:qFormat/>
    <w:rsid w:val="00864C65"/>
    <w:pPr>
      <w:ind w:left="720"/>
      <w:contextualSpacing/>
    </w:pPr>
  </w:style>
  <w:style w:type="table" w:styleId="Grigliatabella">
    <w:name w:val="Table Grid"/>
    <w:basedOn w:val="Tabellanormale"/>
    <w:locked/>
    <w:rsid w:val="007F07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011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90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199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497</Words>
  <Characters>2834</Characters>
  <Application>Microsoft Office Word</Application>
  <DocSecurity>0</DocSecurity>
  <Lines>23</Lines>
  <Paragraphs>6</Paragraphs>
  <ScaleCrop>false</ScaleCrop>
  <HeadingPairs>
    <vt:vector size="4" baseType="variant">
      <vt:variant>
        <vt:lpstr>Titolo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DICHIARAZIONE SOSTITUITIVA DI ATTO DI NOTORIETA’</vt:lpstr>
      <vt:lpstr>DICHIARAZIONE SOSTITUITIVA DI ATTO DI NOTORIETA’ </vt:lpstr>
    </vt:vector>
  </TitlesOfParts>
  <Company>MINISTERO DELLA GIUSTIZIA</Company>
  <LinksUpToDate>false</LinksUpToDate>
  <CharactersWithSpaces>3325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DICHIARAZIONE SOSTITUITIVA DI ATTO DI NOTORIETA’</dc:title>
  <dc:subject/>
  <dc:creator>Administrator</dc:creator>
  <cp:keywords/>
  <cp:lastModifiedBy>Stefano Spina</cp:lastModifiedBy>
  <cp:revision>5</cp:revision>
  <cp:lastPrinted>2012-07-26T12:16:00Z</cp:lastPrinted>
  <dcterms:created xsi:type="dcterms:W3CDTF">2022-03-29T13:42:00Z</dcterms:created>
  <dcterms:modified xsi:type="dcterms:W3CDTF">2022-09-16T20:50:00Z</dcterms:modified>
</cp:coreProperties>
</file>