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14" w:rsidRDefault="005E3D14" w:rsidP="00E7165E">
      <w:pPr>
        <w:pStyle w:val="Default"/>
        <w:jc w:val="center"/>
        <w:rPr>
          <w:b/>
          <w:bCs/>
          <w:color w:val="auto"/>
          <w:sz w:val="23"/>
          <w:szCs w:val="23"/>
        </w:rPr>
      </w:pPr>
    </w:p>
    <w:p w:rsidR="00E7165E" w:rsidRDefault="00E7165E" w:rsidP="00E7165E">
      <w:pPr>
        <w:pStyle w:val="Default"/>
        <w:jc w:val="center"/>
        <w:rPr>
          <w:b/>
          <w:bCs/>
          <w:color w:val="auto"/>
          <w:sz w:val="23"/>
          <w:szCs w:val="23"/>
        </w:rPr>
      </w:pPr>
      <w:r>
        <w:rPr>
          <w:b/>
          <w:bCs/>
          <w:color w:val="auto"/>
          <w:sz w:val="23"/>
          <w:szCs w:val="23"/>
        </w:rPr>
        <w:t>Contratto “Banca del Tempo”</w:t>
      </w:r>
    </w:p>
    <w:p w:rsidR="00E7165E" w:rsidRDefault="00E7165E" w:rsidP="00E7165E">
      <w:pPr>
        <w:pStyle w:val="Default"/>
        <w:jc w:val="center"/>
        <w:rPr>
          <w:b/>
          <w:bCs/>
          <w:color w:val="auto"/>
          <w:sz w:val="23"/>
          <w:szCs w:val="23"/>
        </w:rPr>
      </w:pPr>
    </w:p>
    <w:p w:rsidR="00E7165E" w:rsidRDefault="00E7165E" w:rsidP="00E7165E">
      <w:pPr>
        <w:pStyle w:val="Default"/>
        <w:jc w:val="center"/>
        <w:rPr>
          <w:color w:val="auto"/>
          <w:sz w:val="23"/>
          <w:szCs w:val="23"/>
        </w:rPr>
      </w:pPr>
    </w:p>
    <w:p w:rsidR="00E7165E" w:rsidRDefault="00E7165E" w:rsidP="004A3643">
      <w:pPr>
        <w:pStyle w:val="Default"/>
        <w:jc w:val="both"/>
        <w:rPr>
          <w:color w:val="auto"/>
          <w:sz w:val="20"/>
          <w:szCs w:val="20"/>
        </w:rPr>
      </w:pPr>
      <w:r>
        <w:rPr>
          <w:color w:val="auto"/>
          <w:sz w:val="20"/>
          <w:szCs w:val="20"/>
        </w:rPr>
        <w:t xml:space="preserve">Il/La sottoscritto/a Dott./Dott.ssa/Rag. __________________ nato/a a _____________ il _____________, residente a _____________________(___) in via _________________ n. ____, C.F. __________________, con </w:t>
      </w:r>
      <w:r w:rsidR="000409D2">
        <w:rPr>
          <w:color w:val="auto"/>
          <w:sz w:val="20"/>
          <w:szCs w:val="20"/>
        </w:rPr>
        <w:t>Studio in ____________________</w:t>
      </w:r>
      <w:r>
        <w:rPr>
          <w:color w:val="auto"/>
          <w:sz w:val="20"/>
          <w:szCs w:val="20"/>
        </w:rPr>
        <w:t xml:space="preserve"> in via _________________ n. ____, Partita Iva ______________, </w:t>
      </w:r>
      <w:r w:rsidR="00B24169">
        <w:rPr>
          <w:color w:val="auto"/>
          <w:sz w:val="20"/>
          <w:szCs w:val="20"/>
        </w:rPr>
        <w:t>D</w:t>
      </w:r>
      <w:r>
        <w:rPr>
          <w:color w:val="auto"/>
          <w:sz w:val="20"/>
          <w:szCs w:val="20"/>
        </w:rPr>
        <w:t xml:space="preserve">ottore </w:t>
      </w:r>
      <w:r w:rsidR="00B24169">
        <w:rPr>
          <w:color w:val="auto"/>
          <w:sz w:val="20"/>
          <w:szCs w:val="20"/>
        </w:rPr>
        <w:t>C</w:t>
      </w:r>
      <w:r>
        <w:rPr>
          <w:color w:val="auto"/>
          <w:sz w:val="20"/>
          <w:szCs w:val="20"/>
        </w:rPr>
        <w:t>ommercialista/</w:t>
      </w:r>
      <w:r w:rsidR="00B24169">
        <w:rPr>
          <w:color w:val="auto"/>
          <w:sz w:val="20"/>
          <w:szCs w:val="20"/>
        </w:rPr>
        <w:t>E</w:t>
      </w:r>
      <w:r>
        <w:rPr>
          <w:color w:val="auto"/>
          <w:sz w:val="20"/>
          <w:szCs w:val="20"/>
        </w:rPr>
        <w:t xml:space="preserve">sperto </w:t>
      </w:r>
      <w:r w:rsidR="00B24169">
        <w:rPr>
          <w:color w:val="auto"/>
          <w:sz w:val="20"/>
          <w:szCs w:val="20"/>
        </w:rPr>
        <w:t>C</w:t>
      </w:r>
      <w:r>
        <w:rPr>
          <w:color w:val="auto"/>
          <w:sz w:val="20"/>
          <w:szCs w:val="20"/>
        </w:rPr>
        <w:t xml:space="preserve">ontabile iscritto/a all’Albo dei Dottori Commercialisti e degli Esperti Contabili </w:t>
      </w:r>
      <w:r w:rsidR="000409D2">
        <w:rPr>
          <w:color w:val="auto"/>
          <w:sz w:val="20"/>
          <w:szCs w:val="20"/>
        </w:rPr>
        <w:t>di Torino</w:t>
      </w:r>
      <w:r>
        <w:rPr>
          <w:color w:val="auto"/>
          <w:sz w:val="20"/>
          <w:szCs w:val="20"/>
        </w:rPr>
        <w:t xml:space="preserve"> al n. _______________, trovandosi nella situazione di temporanea difficoltà di cui alla lett. ___ del primo comma dell’art. 2 del Regolamento della Banca del Tempo e all’art. 15 del Co</w:t>
      </w:r>
      <w:r w:rsidR="00A55164">
        <w:rPr>
          <w:color w:val="auto"/>
          <w:sz w:val="20"/>
          <w:szCs w:val="20"/>
        </w:rPr>
        <w:t xml:space="preserve">dice </w:t>
      </w:r>
      <w:r w:rsidR="00B24169">
        <w:rPr>
          <w:color w:val="auto"/>
          <w:sz w:val="20"/>
          <w:szCs w:val="20"/>
        </w:rPr>
        <w:t>D</w:t>
      </w:r>
      <w:r w:rsidR="00A55164">
        <w:rPr>
          <w:color w:val="auto"/>
          <w:sz w:val="20"/>
          <w:szCs w:val="20"/>
        </w:rPr>
        <w:t xml:space="preserve">eontologico aggiornato al </w:t>
      </w:r>
      <w:r>
        <w:rPr>
          <w:color w:val="auto"/>
          <w:sz w:val="20"/>
          <w:szCs w:val="20"/>
        </w:rPr>
        <w:t>1</w:t>
      </w:r>
      <w:r w:rsidR="00A55164">
        <w:rPr>
          <w:color w:val="auto"/>
          <w:sz w:val="20"/>
          <w:szCs w:val="20"/>
        </w:rPr>
        <w:t>7</w:t>
      </w:r>
      <w:r>
        <w:rPr>
          <w:color w:val="auto"/>
          <w:sz w:val="20"/>
          <w:szCs w:val="20"/>
        </w:rPr>
        <w:t>.</w:t>
      </w:r>
      <w:r w:rsidR="00A55164">
        <w:rPr>
          <w:color w:val="auto"/>
          <w:sz w:val="20"/>
          <w:szCs w:val="20"/>
        </w:rPr>
        <w:t>12</w:t>
      </w:r>
      <w:r>
        <w:rPr>
          <w:color w:val="auto"/>
          <w:sz w:val="20"/>
          <w:szCs w:val="20"/>
        </w:rPr>
        <w:t>.201</w:t>
      </w:r>
      <w:r w:rsidR="00A55164">
        <w:rPr>
          <w:color w:val="auto"/>
          <w:sz w:val="20"/>
          <w:szCs w:val="20"/>
        </w:rPr>
        <w:t>5</w:t>
      </w:r>
      <w:r>
        <w:rPr>
          <w:color w:val="auto"/>
          <w:sz w:val="20"/>
          <w:szCs w:val="20"/>
        </w:rPr>
        <w:t xml:space="preserve"> </w:t>
      </w:r>
    </w:p>
    <w:p w:rsidR="004A3643" w:rsidRDefault="004A3643" w:rsidP="004A3643">
      <w:pPr>
        <w:pStyle w:val="Default"/>
        <w:jc w:val="both"/>
        <w:rPr>
          <w:color w:val="auto"/>
          <w:sz w:val="20"/>
          <w:szCs w:val="20"/>
        </w:rPr>
      </w:pPr>
    </w:p>
    <w:p w:rsidR="00E7165E" w:rsidRDefault="004A3643" w:rsidP="00E7165E">
      <w:pPr>
        <w:pStyle w:val="Default"/>
        <w:jc w:val="center"/>
        <w:rPr>
          <w:color w:val="auto"/>
          <w:sz w:val="20"/>
          <w:szCs w:val="20"/>
        </w:rPr>
      </w:pPr>
      <w:r>
        <w:rPr>
          <w:color w:val="auto"/>
          <w:sz w:val="20"/>
          <w:szCs w:val="20"/>
        </w:rPr>
        <w:t>oppure</w:t>
      </w:r>
    </w:p>
    <w:p w:rsidR="004A3643" w:rsidRDefault="004A3643" w:rsidP="00E7165E">
      <w:pPr>
        <w:pStyle w:val="Default"/>
        <w:jc w:val="center"/>
        <w:rPr>
          <w:color w:val="auto"/>
          <w:sz w:val="20"/>
          <w:szCs w:val="20"/>
        </w:rPr>
      </w:pPr>
    </w:p>
    <w:p w:rsidR="00E7165E" w:rsidRDefault="00E7165E" w:rsidP="004A3643">
      <w:pPr>
        <w:pStyle w:val="Default"/>
        <w:jc w:val="both"/>
        <w:rPr>
          <w:color w:val="auto"/>
          <w:sz w:val="20"/>
          <w:szCs w:val="20"/>
        </w:rPr>
      </w:pPr>
      <w:r>
        <w:rPr>
          <w:color w:val="auto"/>
          <w:sz w:val="20"/>
          <w:szCs w:val="20"/>
        </w:rPr>
        <w:t xml:space="preserve">Il/La sottoscritto/a Sig./Sig.ra ________________________ nato/a a _____________ il _____________, residente a _____________________(___) in via _________________ n. ____, C.F. __________________, in qualità di coniuge/familiare del/della Dott./Dott.ssa/Rag. __________________ nato/a a _____________ il _____________, residente a _____________________(___) in via _________________ n. ____, C.F. __________________, con </w:t>
      </w:r>
      <w:r w:rsidR="00212416">
        <w:rPr>
          <w:color w:val="auto"/>
          <w:sz w:val="20"/>
          <w:szCs w:val="20"/>
        </w:rPr>
        <w:t>St</w:t>
      </w:r>
      <w:r w:rsidR="00B24169">
        <w:rPr>
          <w:color w:val="auto"/>
          <w:sz w:val="20"/>
          <w:szCs w:val="20"/>
        </w:rPr>
        <w:t>udio in ____________________</w:t>
      </w:r>
      <w:r w:rsidR="00212416">
        <w:rPr>
          <w:color w:val="auto"/>
          <w:sz w:val="20"/>
          <w:szCs w:val="20"/>
        </w:rPr>
        <w:t xml:space="preserve"> </w:t>
      </w:r>
      <w:proofErr w:type="spellStart"/>
      <w:r>
        <w:rPr>
          <w:color w:val="auto"/>
          <w:sz w:val="20"/>
          <w:szCs w:val="20"/>
        </w:rPr>
        <w:t>in</w:t>
      </w:r>
      <w:proofErr w:type="spellEnd"/>
      <w:r>
        <w:rPr>
          <w:color w:val="auto"/>
          <w:sz w:val="20"/>
          <w:szCs w:val="20"/>
        </w:rPr>
        <w:t xml:space="preserve"> via _________________ n. ____, Partita Iva ______________, </w:t>
      </w:r>
      <w:r w:rsidR="00B24169">
        <w:rPr>
          <w:color w:val="auto"/>
          <w:sz w:val="20"/>
          <w:szCs w:val="20"/>
        </w:rPr>
        <w:t>D</w:t>
      </w:r>
      <w:r>
        <w:rPr>
          <w:color w:val="auto"/>
          <w:sz w:val="20"/>
          <w:szCs w:val="20"/>
        </w:rPr>
        <w:t xml:space="preserve">ottore </w:t>
      </w:r>
      <w:r w:rsidR="00B24169">
        <w:rPr>
          <w:color w:val="auto"/>
          <w:sz w:val="20"/>
          <w:szCs w:val="20"/>
        </w:rPr>
        <w:t>C</w:t>
      </w:r>
      <w:r>
        <w:rPr>
          <w:color w:val="auto"/>
          <w:sz w:val="20"/>
          <w:szCs w:val="20"/>
        </w:rPr>
        <w:t>ommercialista/</w:t>
      </w:r>
      <w:r w:rsidR="00B24169">
        <w:rPr>
          <w:color w:val="auto"/>
          <w:sz w:val="20"/>
          <w:szCs w:val="20"/>
        </w:rPr>
        <w:t>E</w:t>
      </w:r>
      <w:r>
        <w:rPr>
          <w:color w:val="auto"/>
          <w:sz w:val="20"/>
          <w:szCs w:val="20"/>
        </w:rPr>
        <w:t xml:space="preserve">sperto </w:t>
      </w:r>
      <w:r w:rsidR="00B24169">
        <w:rPr>
          <w:color w:val="auto"/>
          <w:sz w:val="20"/>
          <w:szCs w:val="20"/>
        </w:rPr>
        <w:t>C</w:t>
      </w:r>
      <w:r>
        <w:rPr>
          <w:color w:val="auto"/>
          <w:sz w:val="20"/>
          <w:szCs w:val="20"/>
        </w:rPr>
        <w:t xml:space="preserve">ontabile iscritto/a all’Albo dei Dottori Commercialisti e degli Esperti Contabili </w:t>
      </w:r>
      <w:r w:rsidR="000409D2">
        <w:rPr>
          <w:color w:val="auto"/>
          <w:sz w:val="20"/>
          <w:szCs w:val="20"/>
        </w:rPr>
        <w:t>di Torino</w:t>
      </w:r>
      <w:r>
        <w:rPr>
          <w:color w:val="auto"/>
          <w:sz w:val="20"/>
          <w:szCs w:val="20"/>
        </w:rPr>
        <w:t xml:space="preserve"> al n. _______________, il/la quale si trova nella situazione di temporanea difficoltà di cui alla lett. ___ del primo comma dell’art. 2 del Regolamento della Banca del Tempo e all’art. 15 del Codice </w:t>
      </w:r>
      <w:r w:rsidR="00B24169">
        <w:rPr>
          <w:color w:val="auto"/>
          <w:sz w:val="20"/>
          <w:szCs w:val="20"/>
        </w:rPr>
        <w:t>D</w:t>
      </w:r>
      <w:r>
        <w:rPr>
          <w:color w:val="auto"/>
          <w:sz w:val="20"/>
          <w:szCs w:val="20"/>
        </w:rPr>
        <w:t>eontologico aggiornato al</w:t>
      </w:r>
      <w:r w:rsidR="00A55164">
        <w:rPr>
          <w:color w:val="auto"/>
          <w:sz w:val="20"/>
          <w:szCs w:val="20"/>
        </w:rPr>
        <w:t xml:space="preserve"> 17.12.2015</w:t>
      </w:r>
      <w:r>
        <w:rPr>
          <w:color w:val="auto"/>
          <w:sz w:val="20"/>
          <w:szCs w:val="20"/>
        </w:rPr>
        <w:t xml:space="preserve"> </w:t>
      </w:r>
    </w:p>
    <w:p w:rsidR="004A3643" w:rsidRDefault="004A3643" w:rsidP="004A3643">
      <w:pPr>
        <w:pStyle w:val="Default"/>
        <w:jc w:val="both"/>
        <w:rPr>
          <w:color w:val="auto"/>
          <w:sz w:val="20"/>
          <w:szCs w:val="20"/>
        </w:rPr>
      </w:pPr>
    </w:p>
    <w:p w:rsidR="00E7165E" w:rsidRDefault="004A3643" w:rsidP="00E7165E">
      <w:pPr>
        <w:pStyle w:val="Default"/>
        <w:jc w:val="center"/>
        <w:rPr>
          <w:color w:val="auto"/>
          <w:sz w:val="20"/>
          <w:szCs w:val="20"/>
        </w:rPr>
      </w:pPr>
      <w:r>
        <w:rPr>
          <w:color w:val="auto"/>
          <w:sz w:val="20"/>
          <w:szCs w:val="20"/>
        </w:rPr>
        <w:t>oppure</w:t>
      </w:r>
    </w:p>
    <w:p w:rsidR="004A3643" w:rsidRDefault="004A3643" w:rsidP="00E7165E">
      <w:pPr>
        <w:pStyle w:val="Default"/>
        <w:jc w:val="center"/>
        <w:rPr>
          <w:color w:val="auto"/>
          <w:sz w:val="20"/>
          <w:szCs w:val="20"/>
        </w:rPr>
      </w:pPr>
    </w:p>
    <w:p w:rsidR="00E7165E" w:rsidRDefault="00E7165E" w:rsidP="004A3643">
      <w:pPr>
        <w:pStyle w:val="Default"/>
        <w:jc w:val="both"/>
        <w:rPr>
          <w:color w:val="auto"/>
          <w:sz w:val="20"/>
          <w:szCs w:val="20"/>
        </w:rPr>
      </w:pPr>
      <w:r>
        <w:rPr>
          <w:color w:val="auto"/>
          <w:sz w:val="20"/>
          <w:szCs w:val="20"/>
        </w:rPr>
        <w:t xml:space="preserve">Il/La/I sottoscritto/a/i Sig./Sig.ra/Sigg. ________________________ nato/a/i a _____________ il _____________, residente/i a _____________________(___) in via _________________ n. ____, C.F. __________________, in qualità di erede/i del/della Dott./Dott.ssa/Rag. __________________ nato/a a _____________ il _____________, residente a _____________________(___) in via _________________ n. ____, C.F. __________________, con </w:t>
      </w:r>
      <w:r w:rsidR="000409D2">
        <w:rPr>
          <w:color w:val="auto"/>
          <w:sz w:val="20"/>
          <w:szCs w:val="20"/>
        </w:rPr>
        <w:t>Studio in ____________________</w:t>
      </w:r>
      <w:r>
        <w:rPr>
          <w:color w:val="auto"/>
          <w:sz w:val="20"/>
          <w:szCs w:val="20"/>
        </w:rPr>
        <w:t xml:space="preserve"> </w:t>
      </w:r>
      <w:proofErr w:type="spellStart"/>
      <w:r>
        <w:rPr>
          <w:color w:val="auto"/>
          <w:sz w:val="20"/>
          <w:szCs w:val="20"/>
        </w:rPr>
        <w:t>in</w:t>
      </w:r>
      <w:proofErr w:type="spellEnd"/>
      <w:r>
        <w:rPr>
          <w:color w:val="auto"/>
          <w:sz w:val="20"/>
          <w:szCs w:val="20"/>
        </w:rPr>
        <w:t xml:space="preserve"> via _________________ n. ____, Partita Iva ______________, </w:t>
      </w:r>
      <w:r w:rsidR="00B24169">
        <w:rPr>
          <w:color w:val="auto"/>
          <w:sz w:val="20"/>
          <w:szCs w:val="20"/>
        </w:rPr>
        <w:t>D</w:t>
      </w:r>
      <w:r>
        <w:rPr>
          <w:color w:val="auto"/>
          <w:sz w:val="20"/>
          <w:szCs w:val="20"/>
        </w:rPr>
        <w:t xml:space="preserve">ottore </w:t>
      </w:r>
      <w:r w:rsidR="00B24169">
        <w:rPr>
          <w:color w:val="auto"/>
          <w:sz w:val="20"/>
          <w:szCs w:val="20"/>
        </w:rPr>
        <w:t>C</w:t>
      </w:r>
      <w:r>
        <w:rPr>
          <w:color w:val="auto"/>
          <w:sz w:val="20"/>
          <w:szCs w:val="20"/>
        </w:rPr>
        <w:t>ommercialista/</w:t>
      </w:r>
      <w:r w:rsidR="00B24169">
        <w:rPr>
          <w:color w:val="auto"/>
          <w:sz w:val="20"/>
          <w:szCs w:val="20"/>
        </w:rPr>
        <w:t>E</w:t>
      </w:r>
      <w:r>
        <w:rPr>
          <w:color w:val="auto"/>
          <w:sz w:val="20"/>
          <w:szCs w:val="20"/>
        </w:rPr>
        <w:t xml:space="preserve">sperto </w:t>
      </w:r>
      <w:r w:rsidR="00B24169">
        <w:rPr>
          <w:color w:val="auto"/>
          <w:sz w:val="20"/>
          <w:szCs w:val="20"/>
        </w:rPr>
        <w:t>C</w:t>
      </w:r>
      <w:r>
        <w:rPr>
          <w:color w:val="auto"/>
          <w:sz w:val="20"/>
          <w:szCs w:val="20"/>
        </w:rPr>
        <w:t xml:space="preserve">ontabile iscritto/a all’Albo dei Dottori Commercialisti e degli Esperti Contabili </w:t>
      </w:r>
      <w:r w:rsidR="000409D2">
        <w:rPr>
          <w:color w:val="auto"/>
          <w:sz w:val="20"/>
          <w:szCs w:val="20"/>
        </w:rPr>
        <w:t>di Torino</w:t>
      </w:r>
      <w:r>
        <w:rPr>
          <w:color w:val="auto"/>
          <w:sz w:val="20"/>
          <w:szCs w:val="20"/>
        </w:rPr>
        <w:t xml:space="preserve"> al n. _______________, deceduto in data ________________, </w:t>
      </w:r>
    </w:p>
    <w:p w:rsidR="004A3643" w:rsidRDefault="004A3643" w:rsidP="004A3643">
      <w:pPr>
        <w:pStyle w:val="Default"/>
        <w:jc w:val="both"/>
        <w:rPr>
          <w:color w:val="auto"/>
          <w:sz w:val="20"/>
          <w:szCs w:val="20"/>
        </w:rPr>
      </w:pPr>
    </w:p>
    <w:p w:rsidR="00E7165E" w:rsidRDefault="00E7165E" w:rsidP="00E7165E">
      <w:pPr>
        <w:pStyle w:val="Default"/>
        <w:jc w:val="center"/>
        <w:rPr>
          <w:color w:val="auto"/>
          <w:sz w:val="20"/>
          <w:szCs w:val="20"/>
        </w:rPr>
      </w:pPr>
      <w:r>
        <w:rPr>
          <w:color w:val="auto"/>
          <w:sz w:val="20"/>
          <w:szCs w:val="20"/>
        </w:rPr>
        <w:t>oppure</w:t>
      </w:r>
    </w:p>
    <w:p w:rsidR="004A3643" w:rsidRDefault="004A3643" w:rsidP="00E7165E">
      <w:pPr>
        <w:pStyle w:val="Default"/>
        <w:jc w:val="center"/>
        <w:rPr>
          <w:color w:val="auto"/>
          <w:sz w:val="20"/>
          <w:szCs w:val="20"/>
        </w:rPr>
      </w:pPr>
    </w:p>
    <w:p w:rsidR="005E3D14" w:rsidRDefault="00E7165E" w:rsidP="006341A0">
      <w:pPr>
        <w:pStyle w:val="Default"/>
        <w:jc w:val="both"/>
        <w:rPr>
          <w:color w:val="auto"/>
          <w:sz w:val="20"/>
          <w:szCs w:val="20"/>
        </w:rPr>
      </w:pPr>
      <w:r>
        <w:rPr>
          <w:color w:val="auto"/>
          <w:sz w:val="20"/>
          <w:szCs w:val="20"/>
        </w:rPr>
        <w:t>Il/La sottoscritto/a Sig./Sig.ra ________________________ nato/a a _____________ il _____________, residente a _____________________(___) in via _________________ n. ____, C.F. __________________, in qualità di soggetto delegato dal/dalla Dott./Dott.ssa/Rag. __________________, di cui alla comunicazione inviata all’Ordine (</w:t>
      </w:r>
      <w:proofErr w:type="spellStart"/>
      <w:r>
        <w:rPr>
          <w:color w:val="auto"/>
          <w:sz w:val="20"/>
          <w:szCs w:val="20"/>
        </w:rPr>
        <w:t>prot</w:t>
      </w:r>
      <w:proofErr w:type="spellEnd"/>
      <w:r>
        <w:rPr>
          <w:color w:val="auto"/>
          <w:sz w:val="20"/>
          <w:szCs w:val="20"/>
        </w:rPr>
        <w:t xml:space="preserve">. n. ___), nato/a a _____________ il _____________, residente a _____________________(___) in via _________________ n. ____, C.F. __________________, con </w:t>
      </w:r>
      <w:r w:rsidR="00212416">
        <w:rPr>
          <w:color w:val="auto"/>
          <w:sz w:val="20"/>
          <w:szCs w:val="20"/>
        </w:rPr>
        <w:t xml:space="preserve">Studio in ____________________ </w:t>
      </w:r>
      <w:proofErr w:type="spellStart"/>
      <w:r>
        <w:rPr>
          <w:color w:val="auto"/>
          <w:sz w:val="20"/>
          <w:szCs w:val="20"/>
        </w:rPr>
        <w:t>in</w:t>
      </w:r>
      <w:proofErr w:type="spellEnd"/>
      <w:r>
        <w:rPr>
          <w:color w:val="auto"/>
          <w:sz w:val="20"/>
          <w:szCs w:val="20"/>
        </w:rPr>
        <w:t xml:space="preserve"> via _________________ </w:t>
      </w:r>
    </w:p>
    <w:p w:rsidR="00E7165E" w:rsidRDefault="00E7165E" w:rsidP="006341A0">
      <w:pPr>
        <w:pStyle w:val="Default"/>
        <w:jc w:val="both"/>
        <w:rPr>
          <w:color w:val="auto"/>
          <w:sz w:val="20"/>
          <w:szCs w:val="20"/>
        </w:rPr>
      </w:pPr>
      <w:r>
        <w:rPr>
          <w:color w:val="auto"/>
          <w:sz w:val="20"/>
          <w:szCs w:val="20"/>
        </w:rPr>
        <w:t xml:space="preserve">n. ____, Partita Iva ______________, </w:t>
      </w:r>
      <w:r w:rsidR="00B24169">
        <w:rPr>
          <w:color w:val="auto"/>
          <w:sz w:val="20"/>
          <w:szCs w:val="20"/>
        </w:rPr>
        <w:t>D</w:t>
      </w:r>
      <w:r>
        <w:rPr>
          <w:color w:val="auto"/>
          <w:sz w:val="20"/>
          <w:szCs w:val="20"/>
        </w:rPr>
        <w:t xml:space="preserve">ottore </w:t>
      </w:r>
      <w:r w:rsidR="00B24169">
        <w:rPr>
          <w:color w:val="auto"/>
          <w:sz w:val="20"/>
          <w:szCs w:val="20"/>
        </w:rPr>
        <w:t>C</w:t>
      </w:r>
      <w:r>
        <w:rPr>
          <w:color w:val="auto"/>
          <w:sz w:val="20"/>
          <w:szCs w:val="20"/>
        </w:rPr>
        <w:t>ommercialista/</w:t>
      </w:r>
      <w:r w:rsidR="00B24169">
        <w:rPr>
          <w:color w:val="auto"/>
          <w:sz w:val="20"/>
          <w:szCs w:val="20"/>
        </w:rPr>
        <w:t>E</w:t>
      </w:r>
      <w:r>
        <w:rPr>
          <w:color w:val="auto"/>
          <w:sz w:val="20"/>
          <w:szCs w:val="20"/>
        </w:rPr>
        <w:t xml:space="preserve">sperto </w:t>
      </w:r>
      <w:r w:rsidR="00B24169">
        <w:rPr>
          <w:color w:val="auto"/>
          <w:sz w:val="20"/>
          <w:szCs w:val="20"/>
        </w:rPr>
        <w:t>C</w:t>
      </w:r>
      <w:r>
        <w:rPr>
          <w:color w:val="auto"/>
          <w:sz w:val="20"/>
          <w:szCs w:val="20"/>
        </w:rPr>
        <w:t xml:space="preserve">ontabile iscritto/a all’Albo dei Dottori Commercialisti e degli Esperti Contabili </w:t>
      </w:r>
      <w:r w:rsidR="000409D2">
        <w:rPr>
          <w:color w:val="auto"/>
          <w:sz w:val="20"/>
          <w:szCs w:val="20"/>
        </w:rPr>
        <w:t>di Torino</w:t>
      </w:r>
      <w:r>
        <w:rPr>
          <w:color w:val="auto"/>
          <w:sz w:val="20"/>
          <w:szCs w:val="20"/>
        </w:rPr>
        <w:t xml:space="preserve"> al n. ____________, il/la quale si trova nella situazione di temporanea difficoltà di cui alla lett. ___ del primo comma </w:t>
      </w:r>
      <w:r>
        <w:rPr>
          <w:color w:val="auto"/>
          <w:sz w:val="20"/>
          <w:szCs w:val="20"/>
        </w:rPr>
        <w:lastRenderedPageBreak/>
        <w:t xml:space="preserve">dell’art. 2 del Regolamento della Banca del Tempo e all’art. 15 del Codice </w:t>
      </w:r>
      <w:r w:rsidR="00B24169">
        <w:rPr>
          <w:color w:val="auto"/>
          <w:sz w:val="20"/>
          <w:szCs w:val="20"/>
        </w:rPr>
        <w:t>D</w:t>
      </w:r>
      <w:r>
        <w:rPr>
          <w:color w:val="auto"/>
          <w:sz w:val="20"/>
          <w:szCs w:val="20"/>
        </w:rPr>
        <w:t>eont</w:t>
      </w:r>
      <w:r w:rsidR="00A55164">
        <w:rPr>
          <w:color w:val="auto"/>
          <w:sz w:val="20"/>
          <w:szCs w:val="20"/>
        </w:rPr>
        <w:t xml:space="preserve">ologico aggiornato al 17.12.2015 </w:t>
      </w:r>
      <w:r>
        <w:rPr>
          <w:color w:val="auto"/>
          <w:sz w:val="20"/>
          <w:szCs w:val="20"/>
        </w:rPr>
        <w:t>e successivamente denominato “</w:t>
      </w:r>
      <w:r w:rsidR="00B24169">
        <w:rPr>
          <w:color w:val="auto"/>
          <w:sz w:val="20"/>
          <w:szCs w:val="20"/>
        </w:rPr>
        <w:t>P</w:t>
      </w:r>
      <w:r>
        <w:rPr>
          <w:color w:val="auto"/>
          <w:sz w:val="20"/>
          <w:szCs w:val="20"/>
        </w:rPr>
        <w:t>rofessionista richiedente” che ha chiesto ed ottenuto dalla Commissione competente l’intervento della Banca del Tempo</w:t>
      </w:r>
    </w:p>
    <w:p w:rsidR="00E7165E" w:rsidRDefault="00E7165E" w:rsidP="00E7165E">
      <w:pPr>
        <w:pStyle w:val="Default"/>
        <w:rPr>
          <w:color w:val="auto"/>
          <w:sz w:val="20"/>
          <w:szCs w:val="20"/>
        </w:rPr>
      </w:pPr>
    </w:p>
    <w:p w:rsidR="00E7165E" w:rsidRDefault="00E7165E" w:rsidP="00E7165E">
      <w:pPr>
        <w:pStyle w:val="Default"/>
        <w:jc w:val="center"/>
        <w:rPr>
          <w:b/>
          <w:bCs/>
          <w:color w:val="auto"/>
          <w:sz w:val="20"/>
          <w:szCs w:val="20"/>
        </w:rPr>
      </w:pPr>
      <w:r>
        <w:rPr>
          <w:b/>
          <w:bCs/>
          <w:color w:val="auto"/>
          <w:sz w:val="20"/>
          <w:szCs w:val="20"/>
        </w:rPr>
        <w:t>affida</w:t>
      </w:r>
    </w:p>
    <w:p w:rsidR="00212416" w:rsidRDefault="00212416" w:rsidP="00E7165E">
      <w:pPr>
        <w:pStyle w:val="Default"/>
        <w:jc w:val="center"/>
        <w:rPr>
          <w:color w:val="auto"/>
          <w:sz w:val="20"/>
          <w:szCs w:val="20"/>
        </w:rPr>
      </w:pPr>
    </w:p>
    <w:p w:rsidR="00E7165E" w:rsidRPr="00212416" w:rsidRDefault="00212416" w:rsidP="00212416">
      <w:pPr>
        <w:tabs>
          <w:tab w:val="left" w:pos="5370"/>
        </w:tabs>
      </w:pPr>
      <w:r>
        <w:tab/>
      </w:r>
    </w:p>
    <w:p w:rsidR="00E7165E" w:rsidRDefault="00E7165E" w:rsidP="006341A0">
      <w:pPr>
        <w:pStyle w:val="Default"/>
        <w:jc w:val="both"/>
        <w:rPr>
          <w:rFonts w:cstheme="minorBidi"/>
          <w:color w:val="auto"/>
          <w:sz w:val="20"/>
          <w:szCs w:val="20"/>
        </w:rPr>
      </w:pPr>
      <w:r>
        <w:rPr>
          <w:color w:val="auto"/>
          <w:sz w:val="20"/>
          <w:szCs w:val="20"/>
        </w:rPr>
        <w:t xml:space="preserve">al/alla Dott./Dott.ssa/Rag. __________________ nato/a a _____________ il _____________, residente a _____________________(___) in via _________________ n. ____, C.F. __________________, con </w:t>
      </w:r>
      <w:r w:rsidR="00212416">
        <w:rPr>
          <w:color w:val="auto"/>
          <w:sz w:val="20"/>
          <w:szCs w:val="20"/>
        </w:rPr>
        <w:t>Studio in _____________</w:t>
      </w:r>
      <w:r w:rsidR="00B24169">
        <w:rPr>
          <w:color w:val="auto"/>
          <w:sz w:val="20"/>
          <w:szCs w:val="20"/>
        </w:rPr>
        <w:t>_______</w:t>
      </w:r>
      <w:r w:rsidR="00212416">
        <w:rPr>
          <w:color w:val="auto"/>
          <w:sz w:val="20"/>
          <w:szCs w:val="20"/>
        </w:rPr>
        <w:t xml:space="preserve"> </w:t>
      </w:r>
      <w:proofErr w:type="spellStart"/>
      <w:r>
        <w:rPr>
          <w:color w:val="auto"/>
          <w:sz w:val="20"/>
          <w:szCs w:val="20"/>
        </w:rPr>
        <w:t>in</w:t>
      </w:r>
      <w:proofErr w:type="spellEnd"/>
      <w:r>
        <w:rPr>
          <w:color w:val="auto"/>
          <w:sz w:val="20"/>
          <w:szCs w:val="20"/>
        </w:rPr>
        <w:t xml:space="preserve"> via _________________ n. ____, Partita Iva ______________, </w:t>
      </w:r>
      <w:r w:rsidR="00B24169">
        <w:rPr>
          <w:color w:val="auto"/>
          <w:sz w:val="20"/>
          <w:szCs w:val="20"/>
        </w:rPr>
        <w:t>D</w:t>
      </w:r>
      <w:r>
        <w:rPr>
          <w:color w:val="auto"/>
          <w:sz w:val="20"/>
          <w:szCs w:val="20"/>
        </w:rPr>
        <w:t xml:space="preserve">ottore </w:t>
      </w:r>
      <w:r w:rsidR="00B24169">
        <w:rPr>
          <w:color w:val="auto"/>
          <w:sz w:val="20"/>
          <w:szCs w:val="20"/>
        </w:rPr>
        <w:t>C</w:t>
      </w:r>
      <w:r>
        <w:rPr>
          <w:color w:val="auto"/>
          <w:sz w:val="20"/>
          <w:szCs w:val="20"/>
        </w:rPr>
        <w:t>ommercialista/</w:t>
      </w:r>
      <w:r w:rsidR="00B24169">
        <w:rPr>
          <w:color w:val="auto"/>
          <w:sz w:val="20"/>
          <w:szCs w:val="20"/>
        </w:rPr>
        <w:t>E</w:t>
      </w:r>
      <w:r>
        <w:rPr>
          <w:color w:val="auto"/>
          <w:sz w:val="20"/>
          <w:szCs w:val="20"/>
        </w:rPr>
        <w:t xml:space="preserve">sperto </w:t>
      </w:r>
      <w:r w:rsidR="00B24169">
        <w:rPr>
          <w:color w:val="auto"/>
          <w:sz w:val="20"/>
          <w:szCs w:val="20"/>
        </w:rPr>
        <w:t>C</w:t>
      </w:r>
      <w:r>
        <w:rPr>
          <w:color w:val="auto"/>
          <w:sz w:val="20"/>
          <w:szCs w:val="20"/>
        </w:rPr>
        <w:t xml:space="preserve">ontabile iscritto/a all’Albo dei Dottori Commercialisti e degli Esperti Contabili </w:t>
      </w:r>
      <w:r w:rsidR="000409D2">
        <w:rPr>
          <w:rFonts w:cstheme="minorBidi"/>
          <w:color w:val="auto"/>
          <w:sz w:val="20"/>
          <w:szCs w:val="20"/>
        </w:rPr>
        <w:t>di Torino</w:t>
      </w:r>
      <w:r>
        <w:rPr>
          <w:rFonts w:cstheme="minorBidi"/>
          <w:color w:val="auto"/>
          <w:sz w:val="20"/>
          <w:szCs w:val="20"/>
        </w:rPr>
        <w:t xml:space="preserve"> in data al n. _______________, iscritto alla Banca del Tempo in data _____________ al n. ___________ che opera in proprio/che opera presso lo Studio ___________ in ___________ in via __________________ n. ___ e successivamente denominato “</w:t>
      </w:r>
      <w:r w:rsidR="00B24169">
        <w:rPr>
          <w:rFonts w:cstheme="minorBidi"/>
          <w:color w:val="auto"/>
          <w:sz w:val="20"/>
          <w:szCs w:val="20"/>
        </w:rPr>
        <w:t>P</w:t>
      </w:r>
      <w:r>
        <w:rPr>
          <w:rFonts w:cstheme="minorBidi"/>
          <w:color w:val="auto"/>
          <w:sz w:val="20"/>
          <w:szCs w:val="20"/>
        </w:rPr>
        <w:t>rofessionista incaricato” il seguente incarico professionale, disciplinato dai seguenti articoli ed accettato da entrambi i Professionisti mediante sottoscrizione del presente contratto.</w:t>
      </w:r>
    </w:p>
    <w:p w:rsidR="00E7165E" w:rsidRDefault="00E7165E" w:rsidP="00E7165E">
      <w:pPr>
        <w:pStyle w:val="Default"/>
        <w:rPr>
          <w:rFonts w:cstheme="minorBidi"/>
          <w:color w:val="auto"/>
          <w:sz w:val="20"/>
          <w:szCs w:val="20"/>
        </w:rPr>
      </w:pPr>
    </w:p>
    <w:p w:rsidR="001D2A4A" w:rsidRDefault="00E7165E" w:rsidP="002A34F3">
      <w:pPr>
        <w:pStyle w:val="Default"/>
        <w:spacing w:line="360" w:lineRule="auto"/>
        <w:rPr>
          <w:color w:val="auto"/>
          <w:sz w:val="20"/>
          <w:szCs w:val="20"/>
        </w:rPr>
      </w:pPr>
      <w:r>
        <w:rPr>
          <w:b/>
          <w:bCs/>
          <w:color w:val="auto"/>
          <w:sz w:val="20"/>
          <w:szCs w:val="20"/>
        </w:rPr>
        <w:t xml:space="preserve">1) Oggetto dell'incarico </w:t>
      </w:r>
      <w:r>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A34F3">
        <w:rPr>
          <w:color w:val="auto"/>
          <w:sz w:val="20"/>
          <w:szCs w:val="20"/>
        </w:rPr>
        <w:t>___________________________________________________________________________________________</w:t>
      </w:r>
    </w:p>
    <w:p w:rsidR="00E7165E" w:rsidRDefault="00E7165E" w:rsidP="002A34F3">
      <w:pPr>
        <w:pStyle w:val="Default"/>
        <w:jc w:val="both"/>
        <w:rPr>
          <w:color w:val="auto"/>
          <w:sz w:val="20"/>
          <w:szCs w:val="20"/>
        </w:rPr>
      </w:pPr>
      <w:r>
        <w:rPr>
          <w:color w:val="auto"/>
          <w:sz w:val="20"/>
          <w:szCs w:val="20"/>
        </w:rPr>
        <w:t>Nell'espletamento dell'incarico il “Professionista incaricato” dovrà svolgere la propria attività presso lo studio del/la Collega che temporaneamente sostituisce/affianca avvalendosi, sotto la propria direzione e responsabilità, di collaboratori e/o di personale dipendente facenti capo al “</w:t>
      </w:r>
      <w:r w:rsidR="00B24169">
        <w:rPr>
          <w:color w:val="auto"/>
          <w:sz w:val="20"/>
          <w:szCs w:val="20"/>
        </w:rPr>
        <w:t>P</w:t>
      </w:r>
      <w:r>
        <w:rPr>
          <w:color w:val="auto"/>
          <w:sz w:val="20"/>
          <w:szCs w:val="20"/>
        </w:rPr>
        <w:t xml:space="preserve">rofessionista richiedente”. </w:t>
      </w:r>
    </w:p>
    <w:p w:rsidR="00E7165E" w:rsidRDefault="00887AB5" w:rsidP="00E7165E">
      <w:pPr>
        <w:pStyle w:val="Default"/>
        <w:jc w:val="center"/>
        <w:rPr>
          <w:color w:val="auto"/>
          <w:sz w:val="20"/>
          <w:szCs w:val="20"/>
        </w:rPr>
      </w:pPr>
      <w:r>
        <w:rPr>
          <w:color w:val="auto"/>
          <w:sz w:val="20"/>
          <w:szCs w:val="20"/>
        </w:rPr>
        <w:t>o</w:t>
      </w:r>
      <w:r w:rsidR="00E7165E">
        <w:rPr>
          <w:color w:val="auto"/>
          <w:sz w:val="20"/>
          <w:szCs w:val="20"/>
        </w:rPr>
        <w:t>ppure</w:t>
      </w:r>
    </w:p>
    <w:p w:rsidR="00E7165E" w:rsidRDefault="00E7165E" w:rsidP="00E7165E">
      <w:pPr>
        <w:pStyle w:val="Default"/>
        <w:jc w:val="center"/>
        <w:rPr>
          <w:color w:val="auto"/>
          <w:sz w:val="20"/>
          <w:szCs w:val="20"/>
        </w:rPr>
      </w:pPr>
    </w:p>
    <w:p w:rsidR="00E7165E" w:rsidRDefault="00E7165E" w:rsidP="002A34F3">
      <w:pPr>
        <w:pStyle w:val="Default"/>
        <w:jc w:val="both"/>
        <w:rPr>
          <w:color w:val="auto"/>
          <w:sz w:val="20"/>
          <w:szCs w:val="20"/>
        </w:rPr>
      </w:pPr>
      <w:r>
        <w:rPr>
          <w:color w:val="auto"/>
          <w:sz w:val="20"/>
          <w:szCs w:val="20"/>
        </w:rPr>
        <w:t>Nell'espletamento dell'incarico il “Professionista incaricato” potrà svolgere la propria attività presso il proprio studio avvalendosi, sotto la propria direzione e responsabilità, di collaboratori e/o di personale dipendente.</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2) Decorrenza e durata dell'incarico </w:t>
      </w:r>
    </w:p>
    <w:p w:rsidR="00E7165E" w:rsidRDefault="00E7165E" w:rsidP="00F31BD0">
      <w:pPr>
        <w:pStyle w:val="Default"/>
        <w:jc w:val="both"/>
        <w:rPr>
          <w:color w:val="auto"/>
          <w:sz w:val="20"/>
          <w:szCs w:val="20"/>
        </w:rPr>
      </w:pPr>
      <w:r>
        <w:rPr>
          <w:color w:val="auto"/>
          <w:sz w:val="20"/>
          <w:szCs w:val="20"/>
        </w:rPr>
        <w:t>L'incarico decorre dalla sottoscrizione del presente documento e si intende conferito per la durata di ________________ e comunque non oltre il __________________, salvo deroghe decise dalla Commissione Banca del Tempo per particolari esigenze delle parti contraenti.</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3) Compenso </w:t>
      </w:r>
    </w:p>
    <w:p w:rsidR="00E7165E" w:rsidRDefault="00E7165E" w:rsidP="00F31BD0">
      <w:pPr>
        <w:pStyle w:val="Default"/>
        <w:jc w:val="both"/>
        <w:rPr>
          <w:color w:val="auto"/>
          <w:sz w:val="20"/>
          <w:szCs w:val="20"/>
        </w:rPr>
      </w:pPr>
      <w:r>
        <w:rPr>
          <w:color w:val="auto"/>
          <w:sz w:val="20"/>
          <w:szCs w:val="20"/>
        </w:rPr>
        <w:t>Per lo svolgimento delle prestazioni oggetto del presente incarico, al “Professionista incaricato” spettano, ai sensi dell’art. 7, secondo comma, del Regolamento della Banca del Tempo, oltre al rimborso delle spese documentate e sostenute in nome e per conto del “</w:t>
      </w:r>
      <w:r w:rsidR="00B24169">
        <w:rPr>
          <w:color w:val="auto"/>
          <w:sz w:val="20"/>
          <w:szCs w:val="20"/>
        </w:rPr>
        <w:t>P</w:t>
      </w:r>
      <w:r>
        <w:rPr>
          <w:color w:val="auto"/>
          <w:sz w:val="20"/>
          <w:szCs w:val="20"/>
        </w:rPr>
        <w:t>rofessionista richiedente”, gli onorari determinati</w:t>
      </w:r>
      <w:r w:rsidR="00A55164">
        <w:rPr>
          <w:color w:val="auto"/>
          <w:sz w:val="20"/>
          <w:szCs w:val="20"/>
        </w:rPr>
        <w:t xml:space="preserve"> tenendo conto della situazione di disagio e/o necessità del richiedente</w:t>
      </w:r>
    </w:p>
    <w:p w:rsidR="00F31BD0" w:rsidRDefault="00F31BD0" w:rsidP="00F31BD0">
      <w:pPr>
        <w:pStyle w:val="Default"/>
        <w:jc w:val="both"/>
        <w:rPr>
          <w:color w:val="auto"/>
          <w:sz w:val="20"/>
          <w:szCs w:val="20"/>
        </w:rPr>
      </w:pPr>
    </w:p>
    <w:p w:rsidR="00E7165E" w:rsidRDefault="00F31BD0" w:rsidP="00E7165E">
      <w:pPr>
        <w:pStyle w:val="Default"/>
        <w:jc w:val="center"/>
        <w:rPr>
          <w:color w:val="auto"/>
          <w:sz w:val="20"/>
          <w:szCs w:val="20"/>
        </w:rPr>
      </w:pPr>
      <w:r>
        <w:rPr>
          <w:color w:val="auto"/>
          <w:sz w:val="20"/>
          <w:szCs w:val="20"/>
        </w:rPr>
        <w:t>oppure</w:t>
      </w:r>
    </w:p>
    <w:p w:rsidR="00F31BD0" w:rsidRDefault="00F31BD0" w:rsidP="00E7165E">
      <w:pPr>
        <w:pStyle w:val="Default"/>
        <w:jc w:val="center"/>
        <w:rPr>
          <w:color w:val="auto"/>
          <w:sz w:val="20"/>
          <w:szCs w:val="20"/>
        </w:rPr>
      </w:pPr>
    </w:p>
    <w:p w:rsidR="00E7165E" w:rsidRDefault="00E7165E" w:rsidP="00E74036">
      <w:pPr>
        <w:pStyle w:val="Default"/>
        <w:jc w:val="both"/>
        <w:rPr>
          <w:color w:val="auto"/>
          <w:sz w:val="20"/>
          <w:szCs w:val="20"/>
        </w:rPr>
      </w:pPr>
      <w:r>
        <w:rPr>
          <w:color w:val="auto"/>
          <w:sz w:val="20"/>
          <w:szCs w:val="20"/>
        </w:rPr>
        <w:t>gli onorari così stabiliti</w:t>
      </w:r>
      <w:r w:rsidR="00A55164">
        <w:rPr>
          <w:color w:val="auto"/>
          <w:sz w:val="20"/>
          <w:szCs w:val="20"/>
        </w:rPr>
        <w:t xml:space="preserve"> (</w:t>
      </w:r>
      <w:r w:rsidR="00E74036">
        <w:rPr>
          <w:color w:val="auto"/>
          <w:sz w:val="20"/>
          <w:szCs w:val="20"/>
        </w:rPr>
        <w:t>specificare l’ammontare e i termini di pagamento)</w:t>
      </w:r>
      <w:r>
        <w:rPr>
          <w:color w:val="auto"/>
          <w:sz w:val="20"/>
          <w:szCs w:val="20"/>
        </w:rPr>
        <w:t xml:space="preserve"> </w:t>
      </w:r>
      <w:r w:rsidR="007647CF">
        <w:rPr>
          <w:color w:val="auto"/>
          <w:sz w:val="20"/>
          <w:szCs w:val="20"/>
        </w:rPr>
        <w:t>__________________________________________________________________________________________</w:t>
      </w:r>
      <w:r w:rsidR="00E74036">
        <w:rPr>
          <w:color w:val="auto"/>
          <w:sz w:val="20"/>
          <w:szCs w:val="20"/>
        </w:rPr>
        <w:t>____</w:t>
      </w:r>
      <w:r>
        <w:rPr>
          <w:color w:val="auto"/>
          <w:sz w:val="20"/>
          <w:szCs w:val="20"/>
        </w:rPr>
        <w:t>______________________________</w:t>
      </w:r>
      <w:r w:rsidR="00E74036">
        <w:rPr>
          <w:color w:val="auto"/>
          <w:sz w:val="20"/>
          <w:szCs w:val="20"/>
        </w:rPr>
        <w:t xml:space="preserve">_____________________________________________________________, oltre </w:t>
      </w:r>
      <w:r>
        <w:rPr>
          <w:color w:val="auto"/>
          <w:sz w:val="20"/>
          <w:szCs w:val="20"/>
        </w:rPr>
        <w:t xml:space="preserve">all’eventuale premio integrativo della polizza RC professionale che sarà necessario corrispondere per l’estensione della garanzia. </w:t>
      </w:r>
    </w:p>
    <w:p w:rsidR="00E7165E" w:rsidRDefault="00E7165E" w:rsidP="00E7165E">
      <w:pPr>
        <w:pStyle w:val="Default"/>
        <w:rPr>
          <w:color w:val="auto"/>
          <w:sz w:val="20"/>
          <w:szCs w:val="20"/>
        </w:rPr>
      </w:pPr>
      <w:r>
        <w:rPr>
          <w:color w:val="auto"/>
          <w:sz w:val="20"/>
          <w:szCs w:val="20"/>
        </w:rPr>
        <w:t xml:space="preserve">Gli onorari saranno adeguati sulla base della variazione annuale dell'indice ISTAT. </w:t>
      </w:r>
    </w:p>
    <w:p w:rsidR="00E7165E" w:rsidRDefault="00E7165E" w:rsidP="00F31BD0">
      <w:pPr>
        <w:pStyle w:val="Default"/>
        <w:jc w:val="both"/>
        <w:rPr>
          <w:color w:val="auto"/>
          <w:sz w:val="20"/>
          <w:szCs w:val="20"/>
        </w:rPr>
      </w:pPr>
      <w:r>
        <w:rPr>
          <w:color w:val="auto"/>
          <w:sz w:val="20"/>
          <w:szCs w:val="20"/>
        </w:rPr>
        <w:t xml:space="preserve">Al “Professionista incaricato” è riconosciuto, a titolo di anticipo sulle spese da sostenere, l'importo di euro __________. </w:t>
      </w:r>
    </w:p>
    <w:p w:rsidR="00E7165E" w:rsidRDefault="00E7165E" w:rsidP="00F31BD0">
      <w:pPr>
        <w:pStyle w:val="Default"/>
        <w:jc w:val="both"/>
        <w:rPr>
          <w:color w:val="auto"/>
          <w:sz w:val="20"/>
          <w:szCs w:val="20"/>
        </w:rPr>
      </w:pPr>
      <w:r>
        <w:rPr>
          <w:color w:val="auto"/>
          <w:sz w:val="20"/>
          <w:szCs w:val="20"/>
        </w:rPr>
        <w:t>I compensi indicati e gli eventuali compensi accessori si intendono sempre al netto dell'I.V.A. e del contributo previdenziale.</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4) Obblighi del “Professionista incaricato” </w:t>
      </w:r>
    </w:p>
    <w:p w:rsidR="00E7165E" w:rsidRDefault="00E7165E" w:rsidP="00F31BD0">
      <w:pPr>
        <w:pStyle w:val="Default"/>
        <w:jc w:val="both"/>
        <w:rPr>
          <w:color w:val="auto"/>
          <w:sz w:val="20"/>
          <w:szCs w:val="20"/>
        </w:rPr>
      </w:pPr>
      <w:r w:rsidRPr="00B24169">
        <w:rPr>
          <w:b/>
          <w:color w:val="auto"/>
          <w:sz w:val="20"/>
          <w:szCs w:val="20"/>
        </w:rPr>
        <w:t>a)</w:t>
      </w:r>
      <w:r>
        <w:rPr>
          <w:color w:val="auto"/>
          <w:sz w:val="20"/>
          <w:szCs w:val="20"/>
        </w:rPr>
        <w:t xml:space="preserve"> Con l'assunzione dell'incarico il “Professionista incaricato” si impegna a prestare la propria opera usando la diligenza richiesta dalla natura dell'attività esercitata, dalle leggi e dalle norme deontologiche della </w:t>
      </w:r>
      <w:r w:rsidR="00B24169">
        <w:rPr>
          <w:color w:val="auto"/>
          <w:sz w:val="20"/>
          <w:szCs w:val="20"/>
        </w:rPr>
        <w:t>P</w:t>
      </w:r>
      <w:r>
        <w:rPr>
          <w:color w:val="auto"/>
          <w:sz w:val="20"/>
          <w:szCs w:val="20"/>
        </w:rPr>
        <w:t xml:space="preserve">rofessione. </w:t>
      </w:r>
    </w:p>
    <w:p w:rsidR="00E7165E" w:rsidRDefault="00E7165E" w:rsidP="00F31BD0">
      <w:pPr>
        <w:pStyle w:val="Default"/>
        <w:jc w:val="both"/>
        <w:rPr>
          <w:rFonts w:cstheme="minorBidi"/>
          <w:color w:val="auto"/>
          <w:sz w:val="20"/>
          <w:szCs w:val="20"/>
        </w:rPr>
      </w:pPr>
      <w:r w:rsidRPr="00B24169">
        <w:rPr>
          <w:rFonts w:cstheme="minorBidi"/>
          <w:b/>
          <w:color w:val="auto"/>
          <w:sz w:val="20"/>
          <w:szCs w:val="20"/>
        </w:rPr>
        <w:t>b)</w:t>
      </w:r>
      <w:r>
        <w:rPr>
          <w:rFonts w:cstheme="minorBidi"/>
          <w:color w:val="auto"/>
          <w:sz w:val="20"/>
          <w:szCs w:val="20"/>
        </w:rPr>
        <w:t xml:space="preserve"> Con l’assunzione dell’incarico il “Professionista incaricato” si impegna a non ledere l’etica e le finalità della Banca del Tempo, consapevole che una violazione in tal senso comporterebbe la cancellazione dall’elenco e la </w:t>
      </w:r>
      <w:r w:rsidR="007647CF">
        <w:rPr>
          <w:rFonts w:cstheme="minorBidi"/>
          <w:color w:val="auto"/>
          <w:sz w:val="20"/>
          <w:szCs w:val="20"/>
        </w:rPr>
        <w:t xml:space="preserve">contestuale </w:t>
      </w:r>
      <w:r w:rsidR="00B24169">
        <w:rPr>
          <w:rFonts w:cstheme="minorBidi"/>
          <w:color w:val="auto"/>
          <w:sz w:val="20"/>
          <w:szCs w:val="20"/>
        </w:rPr>
        <w:t xml:space="preserve">presentazione di segnalazione </w:t>
      </w:r>
      <w:r>
        <w:rPr>
          <w:rFonts w:cstheme="minorBidi"/>
          <w:color w:val="auto"/>
          <w:sz w:val="20"/>
          <w:szCs w:val="20"/>
        </w:rPr>
        <w:t>disciplinare</w:t>
      </w:r>
      <w:r w:rsidR="00B24169">
        <w:rPr>
          <w:rFonts w:cstheme="minorBidi"/>
          <w:color w:val="auto"/>
          <w:sz w:val="20"/>
          <w:szCs w:val="20"/>
        </w:rPr>
        <w:t xml:space="preserve"> d’ufficio</w:t>
      </w:r>
      <w:r>
        <w:rPr>
          <w:rFonts w:cstheme="minorBidi"/>
          <w:color w:val="auto"/>
          <w:sz w:val="20"/>
          <w:szCs w:val="20"/>
        </w:rPr>
        <w:t xml:space="preserve">. </w:t>
      </w:r>
    </w:p>
    <w:p w:rsidR="00E7165E" w:rsidRDefault="00E7165E" w:rsidP="00F31BD0">
      <w:pPr>
        <w:pStyle w:val="Default"/>
        <w:jc w:val="both"/>
        <w:rPr>
          <w:rFonts w:cstheme="minorBidi"/>
          <w:color w:val="auto"/>
          <w:sz w:val="20"/>
          <w:szCs w:val="20"/>
        </w:rPr>
      </w:pPr>
      <w:r w:rsidRPr="00B24169">
        <w:rPr>
          <w:rFonts w:cstheme="minorBidi"/>
          <w:b/>
          <w:color w:val="auto"/>
          <w:sz w:val="20"/>
          <w:szCs w:val="20"/>
        </w:rPr>
        <w:t>c)</w:t>
      </w:r>
      <w:r>
        <w:rPr>
          <w:rFonts w:cstheme="minorBidi"/>
          <w:color w:val="auto"/>
          <w:sz w:val="20"/>
          <w:szCs w:val="20"/>
        </w:rPr>
        <w:t xml:space="preserve"> Il “Professionista incaricato”, ai sensi dell'art. 2235 del </w:t>
      </w:r>
      <w:r w:rsidR="002D7488">
        <w:rPr>
          <w:rFonts w:cstheme="minorBidi"/>
          <w:color w:val="auto"/>
          <w:sz w:val="20"/>
          <w:szCs w:val="20"/>
        </w:rPr>
        <w:t>C</w:t>
      </w:r>
      <w:r>
        <w:rPr>
          <w:rFonts w:cstheme="minorBidi"/>
          <w:color w:val="auto"/>
          <w:sz w:val="20"/>
          <w:szCs w:val="20"/>
        </w:rPr>
        <w:t>.</w:t>
      </w:r>
      <w:r w:rsidR="002D7488">
        <w:rPr>
          <w:rFonts w:cstheme="minorBidi"/>
          <w:color w:val="auto"/>
          <w:sz w:val="20"/>
          <w:szCs w:val="20"/>
        </w:rPr>
        <w:t>C</w:t>
      </w:r>
      <w:r>
        <w:rPr>
          <w:rFonts w:cstheme="minorBidi"/>
          <w:color w:val="auto"/>
          <w:sz w:val="20"/>
          <w:szCs w:val="20"/>
        </w:rPr>
        <w:t>., trattiene la documentazione fornita dal “</w:t>
      </w:r>
      <w:r w:rsidR="00B24169">
        <w:rPr>
          <w:rFonts w:cstheme="minorBidi"/>
          <w:color w:val="auto"/>
          <w:sz w:val="20"/>
          <w:szCs w:val="20"/>
        </w:rPr>
        <w:t>P</w:t>
      </w:r>
      <w:r>
        <w:rPr>
          <w:rFonts w:cstheme="minorBidi"/>
          <w:color w:val="auto"/>
          <w:sz w:val="20"/>
          <w:szCs w:val="20"/>
        </w:rPr>
        <w:t>rofessionista richiedente” per il tempo strettamente necessario all’espletamento dell’incarico, salvo diversi accordi con il “</w:t>
      </w:r>
      <w:r w:rsidR="00B24169">
        <w:rPr>
          <w:rFonts w:cstheme="minorBidi"/>
          <w:color w:val="auto"/>
          <w:sz w:val="20"/>
          <w:szCs w:val="20"/>
        </w:rPr>
        <w:t>P</w:t>
      </w:r>
      <w:r>
        <w:rPr>
          <w:rFonts w:cstheme="minorBidi"/>
          <w:color w:val="auto"/>
          <w:sz w:val="20"/>
          <w:szCs w:val="20"/>
        </w:rPr>
        <w:t xml:space="preserve">rofessionista richiedente”. </w:t>
      </w:r>
    </w:p>
    <w:p w:rsidR="00E7165E" w:rsidRDefault="00E7165E" w:rsidP="00F31BD0">
      <w:pPr>
        <w:pStyle w:val="Default"/>
        <w:jc w:val="both"/>
        <w:rPr>
          <w:rFonts w:cstheme="minorBidi"/>
          <w:color w:val="auto"/>
          <w:sz w:val="20"/>
          <w:szCs w:val="20"/>
        </w:rPr>
      </w:pPr>
      <w:r w:rsidRPr="00B24169">
        <w:rPr>
          <w:rFonts w:cstheme="minorBidi"/>
          <w:b/>
          <w:color w:val="auto"/>
          <w:sz w:val="20"/>
          <w:szCs w:val="20"/>
        </w:rPr>
        <w:t>d)</w:t>
      </w:r>
      <w:r>
        <w:rPr>
          <w:rFonts w:cstheme="minorBidi"/>
          <w:color w:val="auto"/>
          <w:sz w:val="20"/>
          <w:szCs w:val="20"/>
        </w:rPr>
        <w:t xml:space="preserve"> Il “Professionista incaricato” deve rispettare il segreto professionale non divulgando fatti o informazioni di cui è venuto a conoscenza in relazione all'espletamento dell'incarico; né degli stessi può fare uso, sia nel proprio che nell'altrui interesse, curando e vigilando che anche i collaboratori, i dipendenti ed i tirocinanti mantengano lo stesso segreto professionale. </w:t>
      </w:r>
    </w:p>
    <w:p w:rsidR="00E7165E" w:rsidRDefault="00E7165E" w:rsidP="00F31BD0">
      <w:pPr>
        <w:pStyle w:val="Default"/>
        <w:jc w:val="both"/>
        <w:rPr>
          <w:rFonts w:cstheme="minorBidi"/>
          <w:color w:val="auto"/>
          <w:sz w:val="20"/>
          <w:szCs w:val="20"/>
        </w:rPr>
      </w:pPr>
      <w:r w:rsidRPr="00B24169">
        <w:rPr>
          <w:rFonts w:cstheme="minorBidi"/>
          <w:b/>
          <w:color w:val="auto"/>
          <w:sz w:val="20"/>
          <w:szCs w:val="20"/>
        </w:rPr>
        <w:t>e)</w:t>
      </w:r>
      <w:r>
        <w:rPr>
          <w:rFonts w:cstheme="minorBidi"/>
          <w:color w:val="auto"/>
          <w:sz w:val="20"/>
          <w:szCs w:val="20"/>
        </w:rPr>
        <w:t xml:space="preserve"> Il “Professionista incaricato” dovrà fornire al/alla Collega sostituito/affiancato tutte le informazioni necessarie, al fine di garantire la continuazione dei lavori iniziati in assenza del </w:t>
      </w:r>
      <w:r w:rsidR="00B24169">
        <w:rPr>
          <w:rFonts w:cstheme="minorBidi"/>
          <w:color w:val="auto"/>
          <w:sz w:val="20"/>
          <w:szCs w:val="20"/>
        </w:rPr>
        <w:t>C</w:t>
      </w:r>
      <w:r>
        <w:rPr>
          <w:rFonts w:cstheme="minorBidi"/>
          <w:color w:val="auto"/>
          <w:sz w:val="20"/>
          <w:szCs w:val="20"/>
        </w:rPr>
        <w:t xml:space="preserve">ollega. </w:t>
      </w:r>
    </w:p>
    <w:p w:rsidR="00F31BD0" w:rsidRDefault="00F31BD0" w:rsidP="00F31BD0">
      <w:pPr>
        <w:pStyle w:val="Default"/>
        <w:jc w:val="both"/>
        <w:rPr>
          <w:rFonts w:cstheme="minorBidi"/>
          <w:color w:val="auto"/>
          <w:sz w:val="20"/>
          <w:szCs w:val="20"/>
        </w:rPr>
      </w:pPr>
    </w:p>
    <w:p w:rsidR="00E7165E" w:rsidRDefault="00F31BD0" w:rsidP="00F31BD0">
      <w:pPr>
        <w:pStyle w:val="Default"/>
        <w:jc w:val="center"/>
        <w:rPr>
          <w:rFonts w:cstheme="minorBidi"/>
          <w:color w:val="auto"/>
          <w:sz w:val="20"/>
          <w:szCs w:val="20"/>
        </w:rPr>
      </w:pPr>
      <w:r>
        <w:rPr>
          <w:rFonts w:cstheme="minorBidi"/>
          <w:color w:val="auto"/>
          <w:sz w:val="20"/>
          <w:szCs w:val="20"/>
        </w:rPr>
        <w:t>oppure</w:t>
      </w:r>
    </w:p>
    <w:p w:rsidR="00F31BD0" w:rsidRDefault="00F31BD0" w:rsidP="00F31BD0">
      <w:pPr>
        <w:pStyle w:val="Default"/>
        <w:jc w:val="both"/>
        <w:rPr>
          <w:rFonts w:cstheme="minorBidi"/>
          <w:color w:val="auto"/>
          <w:sz w:val="20"/>
          <w:szCs w:val="20"/>
        </w:rPr>
      </w:pPr>
    </w:p>
    <w:p w:rsidR="00E7165E" w:rsidRDefault="00E7165E" w:rsidP="00F31BD0">
      <w:pPr>
        <w:pStyle w:val="Default"/>
        <w:jc w:val="both"/>
        <w:rPr>
          <w:rFonts w:cstheme="minorBidi"/>
          <w:color w:val="auto"/>
          <w:sz w:val="20"/>
          <w:szCs w:val="20"/>
        </w:rPr>
      </w:pPr>
      <w:r>
        <w:rPr>
          <w:rFonts w:cstheme="minorBidi"/>
          <w:color w:val="auto"/>
          <w:sz w:val="20"/>
          <w:szCs w:val="20"/>
        </w:rPr>
        <w:t xml:space="preserve">Il “Professionista incaricato” dovrà lasciare nella disponibilità del/la Collega sostituito/affiancato </w:t>
      </w:r>
      <w:proofErr w:type="spellStart"/>
      <w:r>
        <w:rPr>
          <w:rFonts w:cstheme="minorBidi"/>
          <w:color w:val="auto"/>
          <w:sz w:val="20"/>
          <w:szCs w:val="20"/>
        </w:rPr>
        <w:t>files</w:t>
      </w:r>
      <w:proofErr w:type="spellEnd"/>
      <w:r>
        <w:rPr>
          <w:rFonts w:cstheme="minorBidi"/>
          <w:color w:val="auto"/>
          <w:sz w:val="20"/>
          <w:szCs w:val="20"/>
        </w:rPr>
        <w:t xml:space="preserve">, documenti di lavoro e ogni altro strumento che abbia utilizzato nello svolgimento della propria attività, ciò al fine di garantire la continuazione dei lavori iniziati in assenza del </w:t>
      </w:r>
      <w:r w:rsidR="00B24169">
        <w:rPr>
          <w:rFonts w:cstheme="minorBidi"/>
          <w:color w:val="auto"/>
          <w:sz w:val="20"/>
          <w:szCs w:val="20"/>
        </w:rPr>
        <w:t>C</w:t>
      </w:r>
      <w:r>
        <w:rPr>
          <w:rFonts w:cstheme="minorBidi"/>
          <w:color w:val="auto"/>
          <w:sz w:val="20"/>
          <w:szCs w:val="20"/>
        </w:rPr>
        <w:t xml:space="preserve">ollega. </w:t>
      </w:r>
    </w:p>
    <w:p w:rsidR="005E3D14" w:rsidRDefault="005E3D14" w:rsidP="00F31BD0">
      <w:pPr>
        <w:pStyle w:val="Default"/>
        <w:jc w:val="both"/>
        <w:rPr>
          <w:rFonts w:cstheme="minorBidi"/>
          <w:color w:val="auto"/>
          <w:sz w:val="20"/>
          <w:szCs w:val="20"/>
        </w:rPr>
      </w:pPr>
    </w:p>
    <w:p w:rsidR="005E3D14" w:rsidRDefault="005E3D14" w:rsidP="00F31BD0">
      <w:pPr>
        <w:pStyle w:val="Default"/>
        <w:jc w:val="both"/>
        <w:rPr>
          <w:rFonts w:cstheme="minorBidi"/>
          <w:color w:val="auto"/>
          <w:sz w:val="20"/>
          <w:szCs w:val="20"/>
        </w:rPr>
      </w:pPr>
    </w:p>
    <w:p w:rsidR="00E7165E" w:rsidRDefault="00E7165E" w:rsidP="00F31BD0">
      <w:pPr>
        <w:pStyle w:val="Default"/>
        <w:jc w:val="both"/>
        <w:rPr>
          <w:rFonts w:cstheme="minorBidi"/>
          <w:color w:val="auto"/>
          <w:sz w:val="20"/>
          <w:szCs w:val="20"/>
        </w:rPr>
      </w:pPr>
      <w:r w:rsidRPr="00B24169">
        <w:rPr>
          <w:rFonts w:cstheme="minorBidi"/>
          <w:b/>
          <w:color w:val="auto"/>
          <w:sz w:val="20"/>
          <w:szCs w:val="20"/>
        </w:rPr>
        <w:t>f)</w:t>
      </w:r>
      <w:r>
        <w:rPr>
          <w:rFonts w:cstheme="minorBidi"/>
          <w:color w:val="auto"/>
          <w:sz w:val="20"/>
          <w:szCs w:val="20"/>
        </w:rPr>
        <w:t xml:space="preserve"> Il “Professionista incaricato” risponderà direttamente del lavoro svolto con la propria polizza RC professionale. </w:t>
      </w:r>
    </w:p>
    <w:p w:rsidR="00E7165E" w:rsidRDefault="00E7165E" w:rsidP="00F31BD0">
      <w:pPr>
        <w:pStyle w:val="Default"/>
        <w:jc w:val="both"/>
        <w:rPr>
          <w:rFonts w:cstheme="minorBidi"/>
          <w:color w:val="auto"/>
          <w:sz w:val="20"/>
          <w:szCs w:val="20"/>
        </w:rPr>
      </w:pPr>
      <w:r w:rsidRPr="00B24169">
        <w:rPr>
          <w:rFonts w:cstheme="minorBidi"/>
          <w:b/>
          <w:color w:val="auto"/>
          <w:sz w:val="20"/>
          <w:szCs w:val="20"/>
        </w:rPr>
        <w:t>g)</w:t>
      </w:r>
      <w:r>
        <w:rPr>
          <w:rFonts w:cstheme="minorBidi"/>
          <w:color w:val="auto"/>
          <w:sz w:val="20"/>
          <w:szCs w:val="20"/>
        </w:rPr>
        <w:t xml:space="preserve"> Il “Professionista incaricato” si impegna a comunicare tempestivamente</w:t>
      </w:r>
      <w:r w:rsidR="00B24169">
        <w:rPr>
          <w:rFonts w:cstheme="minorBidi"/>
          <w:color w:val="auto"/>
          <w:sz w:val="20"/>
          <w:szCs w:val="20"/>
        </w:rPr>
        <w:t>,</w:t>
      </w:r>
      <w:r>
        <w:rPr>
          <w:rFonts w:cstheme="minorBidi"/>
          <w:color w:val="auto"/>
          <w:sz w:val="20"/>
          <w:szCs w:val="20"/>
        </w:rPr>
        <w:t xml:space="preserve"> al “Professi</w:t>
      </w:r>
      <w:r w:rsidR="00B24169">
        <w:rPr>
          <w:rFonts w:cstheme="minorBidi"/>
          <w:color w:val="auto"/>
          <w:sz w:val="20"/>
          <w:szCs w:val="20"/>
        </w:rPr>
        <w:t xml:space="preserve">onista richiedente” nonché alla </w:t>
      </w:r>
      <w:r>
        <w:rPr>
          <w:rFonts w:cstheme="minorBidi"/>
          <w:color w:val="auto"/>
          <w:sz w:val="20"/>
          <w:szCs w:val="20"/>
        </w:rPr>
        <w:t>Commissione della Banca del Tempo</w:t>
      </w:r>
      <w:r w:rsidR="00B24169">
        <w:rPr>
          <w:rFonts w:cstheme="minorBidi"/>
          <w:color w:val="auto"/>
          <w:sz w:val="20"/>
          <w:szCs w:val="20"/>
        </w:rPr>
        <w:t>,</w:t>
      </w:r>
      <w:r>
        <w:rPr>
          <w:rFonts w:cstheme="minorBidi"/>
          <w:color w:val="auto"/>
          <w:sz w:val="20"/>
          <w:szCs w:val="20"/>
        </w:rPr>
        <w:t xml:space="preserve"> eventuali denunce/procedimenti disciplinari intervenuti nei suoi confronti nel corso dell’espletamento del presente incarico. In tal caso, la Commissione della Banca del Tempo provvederà, nel più breve tempo possibile, alla sostituzione del “Professionista incaricato” con la nomina di altro Collega. </w:t>
      </w:r>
    </w:p>
    <w:p w:rsidR="00E7165E" w:rsidRDefault="00E7165E" w:rsidP="00F31BD0">
      <w:pPr>
        <w:pStyle w:val="Default"/>
        <w:jc w:val="both"/>
        <w:rPr>
          <w:rFonts w:cstheme="minorBidi"/>
          <w:color w:val="auto"/>
          <w:sz w:val="20"/>
          <w:szCs w:val="20"/>
        </w:rPr>
      </w:pPr>
      <w:r w:rsidRPr="00B24169">
        <w:rPr>
          <w:rFonts w:cstheme="minorBidi"/>
          <w:b/>
          <w:color w:val="auto"/>
          <w:sz w:val="20"/>
          <w:szCs w:val="20"/>
        </w:rPr>
        <w:lastRenderedPageBreak/>
        <w:t>h)</w:t>
      </w:r>
      <w:r>
        <w:rPr>
          <w:rFonts w:cstheme="minorBidi"/>
          <w:color w:val="auto"/>
          <w:sz w:val="20"/>
          <w:szCs w:val="20"/>
        </w:rPr>
        <w:t xml:space="preserve"> Il “Professionista incaricato” si impegna specificatamente a non intraprendere, direttamente o indirettamente, alcuna attività professionale idone</w:t>
      </w:r>
      <w:r w:rsidR="00B24169">
        <w:rPr>
          <w:rFonts w:cstheme="minorBidi"/>
          <w:color w:val="auto"/>
          <w:sz w:val="20"/>
          <w:szCs w:val="20"/>
        </w:rPr>
        <w:t>a a sottrarre la clientela al</w:t>
      </w:r>
      <w:r>
        <w:rPr>
          <w:rFonts w:cstheme="minorBidi"/>
          <w:color w:val="auto"/>
          <w:sz w:val="20"/>
          <w:szCs w:val="20"/>
        </w:rPr>
        <w:t xml:space="preserve"> Collega che ha temporaneamente affiancato/sostituito, per un periodo di 2 anni a decorrere dalla conclusione dell’attività svolta in riferimento al presente incarico.</w:t>
      </w:r>
    </w:p>
    <w:p w:rsidR="00E7165E" w:rsidRDefault="00E7165E" w:rsidP="00E7165E">
      <w:pPr>
        <w:pStyle w:val="Default"/>
        <w:rPr>
          <w:rFonts w:cstheme="minorBidi"/>
          <w:color w:val="auto"/>
          <w:sz w:val="20"/>
          <w:szCs w:val="20"/>
        </w:rPr>
      </w:pPr>
    </w:p>
    <w:p w:rsidR="00E7165E" w:rsidRDefault="00E7165E" w:rsidP="00E7165E">
      <w:pPr>
        <w:pStyle w:val="Default"/>
        <w:rPr>
          <w:color w:val="auto"/>
          <w:sz w:val="20"/>
          <w:szCs w:val="20"/>
        </w:rPr>
      </w:pPr>
      <w:r>
        <w:rPr>
          <w:b/>
          <w:bCs/>
          <w:color w:val="auto"/>
          <w:sz w:val="20"/>
          <w:szCs w:val="20"/>
        </w:rPr>
        <w:t xml:space="preserve">5) Obblighi del “Professionista richiedente” </w:t>
      </w:r>
      <w:r w:rsidR="00E74036">
        <w:rPr>
          <w:b/>
          <w:bCs/>
          <w:color w:val="auto"/>
          <w:sz w:val="20"/>
          <w:szCs w:val="20"/>
        </w:rPr>
        <w:t>o del soggetto delegato</w:t>
      </w:r>
    </w:p>
    <w:p w:rsidR="00E7165E" w:rsidRDefault="00E7165E" w:rsidP="00F31BD0">
      <w:pPr>
        <w:pStyle w:val="Default"/>
        <w:jc w:val="both"/>
        <w:rPr>
          <w:color w:val="auto"/>
          <w:sz w:val="20"/>
          <w:szCs w:val="20"/>
        </w:rPr>
      </w:pPr>
      <w:r w:rsidRPr="00B24169">
        <w:rPr>
          <w:b/>
          <w:color w:val="auto"/>
          <w:sz w:val="20"/>
          <w:szCs w:val="20"/>
        </w:rPr>
        <w:t>a)</w:t>
      </w:r>
      <w:r>
        <w:rPr>
          <w:color w:val="auto"/>
          <w:sz w:val="20"/>
          <w:szCs w:val="20"/>
        </w:rPr>
        <w:t xml:space="preserve"> Il “Professionista richiedente” ha l'obbligo di mettere tempestivamente a disposizione del “Professionista incaricato” la documentazione necessaria all’espletamento dell’incarico</w:t>
      </w:r>
    </w:p>
    <w:p w:rsidR="00E7165E" w:rsidRDefault="00E7165E" w:rsidP="00E7165E">
      <w:pPr>
        <w:pStyle w:val="Default"/>
        <w:rPr>
          <w:color w:val="auto"/>
          <w:sz w:val="20"/>
          <w:szCs w:val="20"/>
        </w:rPr>
      </w:pPr>
    </w:p>
    <w:p w:rsidR="00E7165E" w:rsidRDefault="00E7165E" w:rsidP="00E7165E">
      <w:pPr>
        <w:pStyle w:val="Default"/>
        <w:jc w:val="center"/>
        <w:rPr>
          <w:color w:val="auto"/>
          <w:sz w:val="20"/>
          <w:szCs w:val="20"/>
        </w:rPr>
      </w:pPr>
      <w:r>
        <w:rPr>
          <w:color w:val="auto"/>
          <w:sz w:val="20"/>
          <w:szCs w:val="20"/>
        </w:rPr>
        <w:t>oppure</w:t>
      </w:r>
    </w:p>
    <w:p w:rsidR="00E7165E" w:rsidRDefault="00E7165E" w:rsidP="00E7165E">
      <w:pPr>
        <w:pStyle w:val="Default"/>
        <w:jc w:val="center"/>
        <w:rPr>
          <w:color w:val="auto"/>
          <w:sz w:val="20"/>
          <w:szCs w:val="20"/>
        </w:rPr>
      </w:pPr>
    </w:p>
    <w:p w:rsidR="00E7165E" w:rsidRDefault="00E7165E" w:rsidP="00C36275">
      <w:pPr>
        <w:pStyle w:val="Default"/>
        <w:jc w:val="both"/>
        <w:rPr>
          <w:color w:val="auto"/>
          <w:sz w:val="20"/>
          <w:szCs w:val="20"/>
        </w:rPr>
      </w:pPr>
      <w:r w:rsidRPr="00B24169">
        <w:rPr>
          <w:b/>
          <w:color w:val="auto"/>
          <w:sz w:val="20"/>
          <w:szCs w:val="20"/>
        </w:rPr>
        <w:t>a)</w:t>
      </w:r>
      <w:r>
        <w:rPr>
          <w:color w:val="auto"/>
          <w:sz w:val="20"/>
          <w:szCs w:val="20"/>
        </w:rPr>
        <w:t xml:space="preserve"> Il “Professionista richiedente” ha l'obbligo di far pervenire tempestivamente</w:t>
      </w:r>
      <w:r w:rsidR="007647CF">
        <w:rPr>
          <w:color w:val="auto"/>
          <w:sz w:val="20"/>
          <w:szCs w:val="20"/>
        </w:rPr>
        <w:t>,</w:t>
      </w:r>
      <w:r>
        <w:rPr>
          <w:color w:val="auto"/>
          <w:sz w:val="20"/>
          <w:szCs w:val="20"/>
        </w:rPr>
        <w:t xml:space="preserve"> presso lo studio del “Professionista incaricato”</w:t>
      </w:r>
      <w:r w:rsidR="00B24169">
        <w:rPr>
          <w:color w:val="auto"/>
          <w:sz w:val="20"/>
          <w:szCs w:val="20"/>
        </w:rPr>
        <w:t>,</w:t>
      </w:r>
      <w:r>
        <w:rPr>
          <w:color w:val="auto"/>
          <w:sz w:val="20"/>
          <w:szCs w:val="20"/>
        </w:rPr>
        <w:t xml:space="preserve"> la documentazione necessaria all’espletamento dell’incarico. La consegna della documentazione occorrente alla prestazione professionale non sarà oggetto di sollecito o ritiro da parte del “Professionista incaricato” che, pertanto, declina ogni responsabilità per mancata o tardiva esecuzione del mandato dovuta al ritardo, incuria o inerzia da parte del “Professionista richiedente”. </w:t>
      </w:r>
    </w:p>
    <w:p w:rsidR="00E7165E" w:rsidRDefault="00E7165E" w:rsidP="00C36275">
      <w:pPr>
        <w:pStyle w:val="Default"/>
        <w:jc w:val="both"/>
        <w:rPr>
          <w:color w:val="auto"/>
          <w:sz w:val="20"/>
          <w:szCs w:val="20"/>
        </w:rPr>
      </w:pPr>
      <w:r w:rsidRPr="00B24169">
        <w:rPr>
          <w:b/>
          <w:color w:val="auto"/>
          <w:sz w:val="20"/>
          <w:szCs w:val="20"/>
        </w:rPr>
        <w:t>b)</w:t>
      </w:r>
      <w:r>
        <w:rPr>
          <w:color w:val="auto"/>
          <w:sz w:val="20"/>
          <w:szCs w:val="20"/>
        </w:rPr>
        <w:t xml:space="preserve"> il “Professionista richiedente”, o chi per </w:t>
      </w:r>
      <w:r w:rsidR="00526586">
        <w:rPr>
          <w:color w:val="auto"/>
          <w:sz w:val="20"/>
          <w:szCs w:val="20"/>
        </w:rPr>
        <w:t>Lui</w:t>
      </w:r>
      <w:r>
        <w:rPr>
          <w:color w:val="auto"/>
          <w:sz w:val="20"/>
          <w:szCs w:val="20"/>
        </w:rPr>
        <w:t>, deve collaborare con il “Professionista incaricato” ai fini dell'esecuzione del presente incarico</w:t>
      </w:r>
      <w:r w:rsidR="00526586">
        <w:rPr>
          <w:color w:val="auto"/>
          <w:sz w:val="20"/>
          <w:szCs w:val="20"/>
        </w:rPr>
        <w:t>,</w:t>
      </w:r>
      <w:r>
        <w:rPr>
          <w:color w:val="auto"/>
          <w:sz w:val="20"/>
          <w:szCs w:val="20"/>
        </w:rPr>
        <w:t xml:space="preserve"> consentendo allo stesso ogni attività di accesso e controllo dei dati necessari per l'espletamento del mandato. </w:t>
      </w:r>
    </w:p>
    <w:p w:rsidR="00E7165E" w:rsidRDefault="00E7165E" w:rsidP="00C36275">
      <w:pPr>
        <w:pStyle w:val="Default"/>
        <w:jc w:val="both"/>
        <w:rPr>
          <w:color w:val="auto"/>
          <w:sz w:val="20"/>
          <w:szCs w:val="20"/>
        </w:rPr>
      </w:pPr>
      <w:r w:rsidRPr="00B24169">
        <w:rPr>
          <w:b/>
          <w:color w:val="auto"/>
          <w:sz w:val="20"/>
          <w:szCs w:val="20"/>
        </w:rPr>
        <w:t>c)</w:t>
      </w:r>
      <w:r>
        <w:rPr>
          <w:color w:val="auto"/>
          <w:sz w:val="20"/>
          <w:szCs w:val="20"/>
        </w:rPr>
        <w:t xml:space="preserve"> Il “Professionista richiedente” ha l'obbligo di informare tempestivamente il “Professionista incaricato” su qualsivoglia variazione che abbia inerenza all'incarico conferito mediante atti scritti. </w:t>
      </w:r>
    </w:p>
    <w:p w:rsidR="00E7165E" w:rsidRDefault="00E7165E" w:rsidP="00C36275">
      <w:pPr>
        <w:pStyle w:val="Default"/>
        <w:jc w:val="both"/>
        <w:rPr>
          <w:color w:val="auto"/>
          <w:sz w:val="20"/>
          <w:szCs w:val="20"/>
        </w:rPr>
      </w:pPr>
      <w:r w:rsidRPr="00B24169">
        <w:rPr>
          <w:b/>
          <w:color w:val="auto"/>
          <w:sz w:val="20"/>
          <w:szCs w:val="20"/>
        </w:rPr>
        <w:t>d)</w:t>
      </w:r>
      <w:r>
        <w:rPr>
          <w:color w:val="auto"/>
          <w:sz w:val="20"/>
          <w:szCs w:val="20"/>
        </w:rPr>
        <w:t xml:space="preserve"> Il “Professionista richiedente” si impegna a non ledere l’etica e le finalità della Banca del Tempo, consapevole che una violazione in tal senso comporterebbe </w:t>
      </w:r>
      <w:r w:rsidR="00526586">
        <w:rPr>
          <w:color w:val="auto"/>
          <w:sz w:val="20"/>
          <w:szCs w:val="20"/>
        </w:rPr>
        <w:t>l’attivazione di una segnalazione disciplinare</w:t>
      </w:r>
      <w:r>
        <w:rPr>
          <w:color w:val="auto"/>
          <w:sz w:val="20"/>
          <w:szCs w:val="20"/>
        </w:rPr>
        <w:t>.</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6) Antiriciclaggio </w:t>
      </w:r>
    </w:p>
    <w:p w:rsidR="00E7165E" w:rsidRDefault="00E7165E" w:rsidP="00C36275">
      <w:pPr>
        <w:pStyle w:val="Default"/>
        <w:jc w:val="both"/>
        <w:rPr>
          <w:color w:val="auto"/>
          <w:sz w:val="20"/>
          <w:szCs w:val="20"/>
        </w:rPr>
      </w:pPr>
      <w:r>
        <w:rPr>
          <w:color w:val="auto"/>
          <w:sz w:val="20"/>
          <w:szCs w:val="20"/>
        </w:rPr>
        <w:t xml:space="preserve">In attuazione di quanto previsto dalla normativa </w:t>
      </w:r>
      <w:r w:rsidR="00857E19">
        <w:rPr>
          <w:color w:val="auto"/>
          <w:sz w:val="20"/>
          <w:szCs w:val="20"/>
        </w:rPr>
        <w:t>antiriciclaggio</w:t>
      </w:r>
      <w:r>
        <w:rPr>
          <w:color w:val="auto"/>
          <w:sz w:val="20"/>
          <w:szCs w:val="20"/>
        </w:rPr>
        <w:t>, il “Professionista richiedente” ed il “Professionista incaricato” adempiono agli obblighi previsti dalla normativa vigente.</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7) Interessi di mora </w:t>
      </w:r>
    </w:p>
    <w:p w:rsidR="00E7165E" w:rsidRDefault="00E7165E" w:rsidP="00C36275">
      <w:pPr>
        <w:pStyle w:val="Default"/>
        <w:jc w:val="both"/>
        <w:rPr>
          <w:color w:val="auto"/>
          <w:sz w:val="20"/>
          <w:szCs w:val="20"/>
        </w:rPr>
      </w:pPr>
      <w:r>
        <w:rPr>
          <w:color w:val="auto"/>
          <w:sz w:val="20"/>
          <w:szCs w:val="20"/>
        </w:rPr>
        <w:t xml:space="preserve">Nel caso in cui i pagamenti dei compensi, delle spese e degli acconti non siano effettuati nei termini di cui al precedente punto 3, saranno da corrispondere gli interessi di mora determinati ai sensi della </w:t>
      </w:r>
      <w:r w:rsidR="00526586">
        <w:rPr>
          <w:color w:val="auto"/>
          <w:sz w:val="20"/>
          <w:szCs w:val="20"/>
        </w:rPr>
        <w:t>normativa</w:t>
      </w:r>
      <w:r>
        <w:rPr>
          <w:color w:val="auto"/>
          <w:sz w:val="20"/>
          <w:szCs w:val="20"/>
        </w:rPr>
        <w:t xml:space="preserve"> vigente.</w:t>
      </w:r>
    </w:p>
    <w:p w:rsidR="00E7165E" w:rsidRDefault="00E7165E" w:rsidP="00E7165E">
      <w:pPr>
        <w:pStyle w:val="Default"/>
        <w:rPr>
          <w:color w:val="auto"/>
          <w:sz w:val="20"/>
          <w:szCs w:val="20"/>
        </w:rPr>
      </w:pPr>
    </w:p>
    <w:p w:rsidR="005E3D14" w:rsidRDefault="00E7165E" w:rsidP="00071EE4">
      <w:pPr>
        <w:pStyle w:val="Default"/>
        <w:rPr>
          <w:color w:val="auto"/>
          <w:sz w:val="20"/>
          <w:szCs w:val="20"/>
        </w:rPr>
      </w:pPr>
      <w:r>
        <w:rPr>
          <w:b/>
          <w:bCs/>
          <w:color w:val="auto"/>
          <w:sz w:val="20"/>
          <w:szCs w:val="20"/>
        </w:rPr>
        <w:t xml:space="preserve">8) Clausola risolutiva espressa </w:t>
      </w:r>
    </w:p>
    <w:p w:rsidR="00E7165E" w:rsidRDefault="00E7165E" w:rsidP="00C36275">
      <w:pPr>
        <w:pStyle w:val="Default"/>
        <w:jc w:val="both"/>
        <w:rPr>
          <w:color w:val="auto"/>
          <w:sz w:val="20"/>
          <w:szCs w:val="20"/>
        </w:rPr>
      </w:pPr>
      <w:r>
        <w:rPr>
          <w:color w:val="auto"/>
          <w:sz w:val="20"/>
          <w:szCs w:val="20"/>
        </w:rPr>
        <w:t xml:space="preserve">Qualora il ritardo dei pagamenti di quanto dovuto dal “Professionista richiedente” in base al presente contratto si sia protratto per oltre 30 giorni rispetto al termine pattuito, il “Professionista incaricato”, ai sensi dell'art. 1456 </w:t>
      </w:r>
      <w:r w:rsidR="00526586">
        <w:rPr>
          <w:color w:val="auto"/>
          <w:sz w:val="20"/>
          <w:szCs w:val="20"/>
        </w:rPr>
        <w:t>C</w:t>
      </w:r>
      <w:r>
        <w:rPr>
          <w:color w:val="auto"/>
          <w:sz w:val="20"/>
          <w:szCs w:val="20"/>
        </w:rPr>
        <w:t>.</w:t>
      </w:r>
      <w:r w:rsidR="00526586">
        <w:rPr>
          <w:color w:val="auto"/>
          <w:sz w:val="20"/>
          <w:szCs w:val="20"/>
        </w:rPr>
        <w:t>C</w:t>
      </w:r>
      <w:r>
        <w:rPr>
          <w:color w:val="auto"/>
          <w:sz w:val="20"/>
          <w:szCs w:val="20"/>
        </w:rPr>
        <w:t xml:space="preserve">., ha facoltà di risolvere il contratto comunicando al “Professionista richiedente”, con lettera raccomandata a/r, la propria volontà di avvalersi della presente clausola. </w:t>
      </w:r>
    </w:p>
    <w:p w:rsidR="00E7165E" w:rsidRDefault="00E7165E" w:rsidP="00C36275">
      <w:pPr>
        <w:pStyle w:val="Default"/>
        <w:jc w:val="both"/>
        <w:rPr>
          <w:color w:val="auto"/>
          <w:sz w:val="20"/>
          <w:szCs w:val="20"/>
        </w:rPr>
      </w:pPr>
      <w:r>
        <w:rPr>
          <w:color w:val="auto"/>
          <w:sz w:val="20"/>
          <w:szCs w:val="20"/>
        </w:rPr>
        <w:t>In tale caso, il “Professionista incaricato” si impegna ad adempiere agli atti, derivanti dal presente incarico, che avranno scadenza nel corso dei 15 giorni successivi all’avvenuta comunicazione al “Professionista richiedente”.</w:t>
      </w:r>
    </w:p>
    <w:p w:rsidR="00071EE4" w:rsidRDefault="00071EE4"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9) Recesso </w:t>
      </w:r>
    </w:p>
    <w:p w:rsidR="00E7165E" w:rsidRDefault="00E7165E" w:rsidP="00C36275">
      <w:pPr>
        <w:pStyle w:val="Default"/>
        <w:jc w:val="both"/>
        <w:rPr>
          <w:color w:val="auto"/>
          <w:sz w:val="20"/>
          <w:szCs w:val="20"/>
        </w:rPr>
      </w:pPr>
      <w:r>
        <w:rPr>
          <w:color w:val="auto"/>
          <w:sz w:val="20"/>
          <w:szCs w:val="20"/>
        </w:rPr>
        <w:t xml:space="preserve">Il “Professionista incaricato” può recedere dal contratto per giusta causa. In tale circostanza </w:t>
      </w:r>
      <w:r w:rsidR="00526586">
        <w:rPr>
          <w:color w:val="auto"/>
          <w:sz w:val="20"/>
          <w:szCs w:val="20"/>
        </w:rPr>
        <w:t>E</w:t>
      </w:r>
      <w:r>
        <w:rPr>
          <w:color w:val="auto"/>
          <w:sz w:val="20"/>
          <w:szCs w:val="20"/>
        </w:rPr>
        <w:t xml:space="preserve">gli ha diritto al rimborso delle spese sostenute ed al compenso per l'opera svolta. Il mancato </w:t>
      </w:r>
      <w:r>
        <w:rPr>
          <w:color w:val="auto"/>
          <w:sz w:val="20"/>
          <w:szCs w:val="20"/>
        </w:rPr>
        <w:lastRenderedPageBreak/>
        <w:t xml:space="preserve">adempimento degli obblighi di cui al punto 5) costituisce giusta causa di recesso. Il diritto di recedere dal contratto deve essere esercitato dal “Professionista incaricato” in modo da non recare pregiudizio al “Professionista richiedente”, </w:t>
      </w:r>
      <w:proofErr w:type="spellStart"/>
      <w:r>
        <w:rPr>
          <w:color w:val="auto"/>
          <w:sz w:val="20"/>
          <w:szCs w:val="20"/>
        </w:rPr>
        <w:t>dando</w:t>
      </w:r>
      <w:r w:rsidR="007647CF">
        <w:rPr>
          <w:color w:val="auto"/>
          <w:sz w:val="20"/>
          <w:szCs w:val="20"/>
        </w:rPr>
        <w:t>G</w:t>
      </w:r>
      <w:r>
        <w:rPr>
          <w:color w:val="auto"/>
          <w:sz w:val="20"/>
          <w:szCs w:val="20"/>
        </w:rPr>
        <w:t>liene</w:t>
      </w:r>
      <w:proofErr w:type="spellEnd"/>
      <w:r>
        <w:rPr>
          <w:color w:val="auto"/>
          <w:sz w:val="20"/>
          <w:szCs w:val="20"/>
        </w:rPr>
        <w:t xml:space="preserve"> comunicazione per iscritto, a mezzo raccomandata a/r, con un preavviso di 5 giorni. </w:t>
      </w:r>
    </w:p>
    <w:p w:rsidR="00E7165E" w:rsidRDefault="00E7165E" w:rsidP="00C36275">
      <w:pPr>
        <w:pStyle w:val="Default"/>
        <w:jc w:val="both"/>
        <w:rPr>
          <w:color w:val="auto"/>
          <w:sz w:val="20"/>
          <w:szCs w:val="20"/>
        </w:rPr>
      </w:pPr>
      <w:r>
        <w:rPr>
          <w:color w:val="auto"/>
          <w:sz w:val="20"/>
          <w:szCs w:val="20"/>
        </w:rPr>
        <w:t>Il “Professionista richiedente” può recedere dal contratto in qualsiasi momento, revocando il mandato conferito, senza alcun obbligo di motivazione. In tal caso il “Professionista richiedente” sarà comunque tenuto a rimborsare le spese sostenute ed a pagare il compenso dovuto per l’opera già svolta.</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10) Clausola di conciliazione e</w:t>
      </w:r>
      <w:r w:rsidR="00526586">
        <w:rPr>
          <w:b/>
          <w:bCs/>
          <w:color w:val="auto"/>
          <w:sz w:val="20"/>
          <w:szCs w:val="20"/>
        </w:rPr>
        <w:t>d</w:t>
      </w:r>
      <w:r>
        <w:rPr>
          <w:b/>
          <w:bCs/>
          <w:color w:val="auto"/>
          <w:sz w:val="20"/>
          <w:szCs w:val="20"/>
        </w:rPr>
        <w:t xml:space="preserve"> Arbitrato </w:t>
      </w:r>
    </w:p>
    <w:p w:rsidR="00E7165E" w:rsidRDefault="00E7165E" w:rsidP="00C36275">
      <w:pPr>
        <w:pStyle w:val="Default"/>
        <w:jc w:val="both"/>
        <w:rPr>
          <w:color w:val="auto"/>
          <w:sz w:val="20"/>
          <w:szCs w:val="20"/>
        </w:rPr>
      </w:pPr>
      <w:r>
        <w:rPr>
          <w:color w:val="auto"/>
          <w:sz w:val="20"/>
          <w:szCs w:val="20"/>
        </w:rPr>
        <w:t>Qualunque controversia dovesse insorgere circa l’interpretazione e l’esecuzione del presente contratto, nonché delle sue eventuali modifiche, sarà oggetto di un tentativo di conciliazione da espletarsi secondo la procedura di mediazione definita nel Regolamento dell’Organismo di Mediazione denominato ____</w:t>
      </w:r>
      <w:r w:rsidR="00E74036">
        <w:rPr>
          <w:color w:val="auto"/>
          <w:sz w:val="20"/>
          <w:szCs w:val="20"/>
        </w:rPr>
        <w:t>_________ con sede in _____________</w:t>
      </w:r>
      <w:r>
        <w:rPr>
          <w:color w:val="auto"/>
          <w:sz w:val="20"/>
          <w:szCs w:val="20"/>
        </w:rPr>
        <w:t xml:space="preserve">. Le parti si impegnano a ricorrere alla mediazione prima di iniziare qualsiasi procedimento arbitrale o giudiziale, richiamando esplicitamente gli effetti e le conseguenze di cui al comma 5 dell’art.5 del </w:t>
      </w:r>
      <w:proofErr w:type="spellStart"/>
      <w:r>
        <w:rPr>
          <w:color w:val="auto"/>
          <w:sz w:val="20"/>
          <w:szCs w:val="20"/>
        </w:rPr>
        <w:t>D.</w:t>
      </w:r>
      <w:r w:rsidR="00526586">
        <w:rPr>
          <w:color w:val="auto"/>
          <w:sz w:val="20"/>
          <w:szCs w:val="20"/>
        </w:rPr>
        <w:t>L</w:t>
      </w:r>
      <w:r>
        <w:rPr>
          <w:color w:val="auto"/>
          <w:sz w:val="20"/>
          <w:szCs w:val="20"/>
        </w:rPr>
        <w:t>gs</w:t>
      </w:r>
      <w:proofErr w:type="spellEnd"/>
      <w:r>
        <w:rPr>
          <w:color w:val="auto"/>
          <w:sz w:val="20"/>
          <w:szCs w:val="20"/>
        </w:rPr>
        <w:t xml:space="preserve"> 28/2010. </w:t>
      </w:r>
    </w:p>
    <w:p w:rsidR="00E7165E" w:rsidRDefault="00E7165E" w:rsidP="00C36275">
      <w:pPr>
        <w:pStyle w:val="Default"/>
        <w:jc w:val="both"/>
        <w:rPr>
          <w:color w:val="auto"/>
          <w:sz w:val="20"/>
          <w:szCs w:val="20"/>
        </w:rPr>
      </w:pPr>
      <w:r>
        <w:rPr>
          <w:color w:val="auto"/>
          <w:sz w:val="20"/>
          <w:szCs w:val="20"/>
        </w:rPr>
        <w:t xml:space="preserve">Nell’ipotesi di mancato accordo, ovvero di rifiuto espresso del suddetto tentativo di conciliazione, o comunque entro 30 giorni dalla data di deposito della domanda di conciliazione rimasta senza riscontro, si considera concluso il procedimento di conciliazione e la controversia sarà definitivamente risolta da un </w:t>
      </w:r>
      <w:r w:rsidR="00526586">
        <w:rPr>
          <w:color w:val="auto"/>
          <w:sz w:val="20"/>
          <w:szCs w:val="20"/>
        </w:rPr>
        <w:t>C</w:t>
      </w:r>
      <w:r>
        <w:rPr>
          <w:color w:val="auto"/>
          <w:sz w:val="20"/>
          <w:szCs w:val="20"/>
        </w:rPr>
        <w:t xml:space="preserve">ollegio </w:t>
      </w:r>
      <w:r w:rsidR="00526586">
        <w:rPr>
          <w:color w:val="auto"/>
          <w:sz w:val="20"/>
          <w:szCs w:val="20"/>
        </w:rPr>
        <w:t>A</w:t>
      </w:r>
      <w:r>
        <w:rPr>
          <w:color w:val="auto"/>
          <w:sz w:val="20"/>
          <w:szCs w:val="20"/>
        </w:rPr>
        <w:t xml:space="preserve">rbitrale composto da tre membri, i primi due nominati dalle parti contendenti ed il terzo di comune accordo; oppure, in caso di disaccordo, dal Presidente dell’Ordine dei Dottori Commercialisti e degli Esperti Contabili di </w:t>
      </w:r>
      <w:r w:rsidR="00526586">
        <w:rPr>
          <w:color w:val="auto"/>
          <w:sz w:val="20"/>
          <w:szCs w:val="20"/>
        </w:rPr>
        <w:t>Torino</w:t>
      </w:r>
      <w:r>
        <w:rPr>
          <w:color w:val="auto"/>
          <w:sz w:val="20"/>
          <w:szCs w:val="20"/>
        </w:rPr>
        <w:t xml:space="preserve">, su istanza della parte più diligente. </w:t>
      </w:r>
    </w:p>
    <w:p w:rsidR="00E7165E" w:rsidRDefault="00E7165E" w:rsidP="00C36275">
      <w:pPr>
        <w:pStyle w:val="Default"/>
        <w:jc w:val="both"/>
        <w:rPr>
          <w:color w:val="auto"/>
          <w:sz w:val="20"/>
          <w:szCs w:val="20"/>
        </w:rPr>
      </w:pPr>
      <w:r>
        <w:rPr>
          <w:color w:val="auto"/>
          <w:sz w:val="20"/>
          <w:szCs w:val="20"/>
        </w:rPr>
        <w:t xml:space="preserve">Il </w:t>
      </w:r>
      <w:r w:rsidR="00526586">
        <w:rPr>
          <w:color w:val="auto"/>
          <w:sz w:val="20"/>
          <w:szCs w:val="20"/>
        </w:rPr>
        <w:t>C</w:t>
      </w:r>
      <w:r>
        <w:rPr>
          <w:color w:val="auto"/>
          <w:sz w:val="20"/>
          <w:szCs w:val="20"/>
        </w:rPr>
        <w:t xml:space="preserve">ollegio deciderà secondo equità, senza alcuna formalità di rito, e la sua decisione, inappellabile ed obbligatoria per tutte le parti, sarà dalle stesse accettata ed eseguita come fosse una transazione tra loro stipulata. </w:t>
      </w:r>
    </w:p>
    <w:p w:rsidR="00E7165E" w:rsidRDefault="00E7165E" w:rsidP="00E7165E">
      <w:pPr>
        <w:pStyle w:val="Default"/>
        <w:jc w:val="center"/>
        <w:rPr>
          <w:color w:val="auto"/>
          <w:sz w:val="20"/>
          <w:szCs w:val="20"/>
        </w:rPr>
      </w:pPr>
      <w:r>
        <w:rPr>
          <w:color w:val="auto"/>
          <w:sz w:val="20"/>
          <w:szCs w:val="20"/>
        </w:rPr>
        <w:t>oppure</w:t>
      </w:r>
    </w:p>
    <w:p w:rsidR="00E7165E" w:rsidRDefault="00E7165E" w:rsidP="00E7165E">
      <w:pPr>
        <w:pStyle w:val="Default"/>
        <w:jc w:val="center"/>
        <w:rPr>
          <w:color w:val="auto"/>
          <w:sz w:val="20"/>
          <w:szCs w:val="20"/>
        </w:rPr>
      </w:pPr>
    </w:p>
    <w:p w:rsidR="00E7165E" w:rsidRDefault="00E7165E" w:rsidP="00C36275">
      <w:pPr>
        <w:pStyle w:val="Default"/>
        <w:jc w:val="both"/>
        <w:rPr>
          <w:color w:val="auto"/>
          <w:sz w:val="20"/>
          <w:szCs w:val="20"/>
        </w:rPr>
      </w:pPr>
      <w:r>
        <w:rPr>
          <w:color w:val="auto"/>
          <w:sz w:val="20"/>
          <w:szCs w:val="20"/>
        </w:rPr>
        <w:t xml:space="preserve">Qualunque controversia dovesse insorgere circa l’interpretazione e l’esecuzione del presente contratto, nonché delle sue eventuali modifiche, sarà deferita ad un </w:t>
      </w:r>
      <w:r w:rsidR="00526586">
        <w:rPr>
          <w:color w:val="auto"/>
          <w:sz w:val="20"/>
          <w:szCs w:val="20"/>
        </w:rPr>
        <w:t>C</w:t>
      </w:r>
      <w:r>
        <w:rPr>
          <w:color w:val="auto"/>
          <w:sz w:val="20"/>
          <w:szCs w:val="20"/>
        </w:rPr>
        <w:t xml:space="preserve">ollegio </w:t>
      </w:r>
      <w:r w:rsidR="00526586">
        <w:rPr>
          <w:color w:val="auto"/>
          <w:sz w:val="20"/>
          <w:szCs w:val="20"/>
        </w:rPr>
        <w:t>A</w:t>
      </w:r>
      <w:r>
        <w:rPr>
          <w:color w:val="auto"/>
          <w:sz w:val="20"/>
          <w:szCs w:val="20"/>
        </w:rPr>
        <w:t xml:space="preserve">rbitrale composto da tre membri, i primi due nominati dalle parti contendenti ed il terzo di comune accordo; oppure, in caso di disaccordo, dal Presidente dell’Ordine dei Dottori Commercialisti e degli Esperti Contabili di </w:t>
      </w:r>
      <w:r w:rsidR="00526586">
        <w:rPr>
          <w:color w:val="auto"/>
          <w:sz w:val="20"/>
          <w:szCs w:val="20"/>
        </w:rPr>
        <w:t>Torino</w:t>
      </w:r>
      <w:r>
        <w:rPr>
          <w:color w:val="auto"/>
          <w:sz w:val="20"/>
          <w:szCs w:val="20"/>
        </w:rPr>
        <w:t xml:space="preserve">, su istanza della parte più diligente. </w:t>
      </w:r>
    </w:p>
    <w:p w:rsidR="005E3D14" w:rsidRDefault="005E3D14" w:rsidP="004A11F7">
      <w:pPr>
        <w:pStyle w:val="Default"/>
        <w:jc w:val="both"/>
        <w:rPr>
          <w:color w:val="auto"/>
          <w:sz w:val="20"/>
          <w:szCs w:val="20"/>
        </w:rPr>
      </w:pPr>
    </w:p>
    <w:p w:rsidR="00E7165E" w:rsidRDefault="00E7165E" w:rsidP="004A11F7">
      <w:pPr>
        <w:pStyle w:val="Default"/>
        <w:jc w:val="both"/>
        <w:rPr>
          <w:color w:val="auto"/>
          <w:sz w:val="20"/>
          <w:szCs w:val="20"/>
        </w:rPr>
      </w:pPr>
      <w:r>
        <w:rPr>
          <w:color w:val="auto"/>
          <w:sz w:val="20"/>
          <w:szCs w:val="20"/>
        </w:rPr>
        <w:t xml:space="preserve">Il </w:t>
      </w:r>
      <w:r w:rsidR="00526586">
        <w:rPr>
          <w:color w:val="auto"/>
          <w:sz w:val="20"/>
          <w:szCs w:val="20"/>
        </w:rPr>
        <w:t>C</w:t>
      </w:r>
      <w:r>
        <w:rPr>
          <w:color w:val="auto"/>
          <w:sz w:val="20"/>
          <w:szCs w:val="20"/>
        </w:rPr>
        <w:t xml:space="preserve">ollegio deciderà secondo equità, senza alcuna formalità di rito, e la sua decisione, inappellabile ed obbligatoria per tutte le parti, sarà dalle stesse accettata ed eseguita come fosse una transazione tra loro stipulata. </w:t>
      </w:r>
    </w:p>
    <w:p w:rsidR="00E7165E" w:rsidRDefault="00E7165E" w:rsidP="00E7165E">
      <w:pPr>
        <w:pStyle w:val="Default"/>
        <w:rPr>
          <w:b/>
          <w:bCs/>
          <w:color w:val="auto"/>
          <w:sz w:val="20"/>
          <w:szCs w:val="20"/>
        </w:rPr>
      </w:pPr>
    </w:p>
    <w:p w:rsidR="00E7165E" w:rsidRDefault="00E7165E" w:rsidP="00E7165E">
      <w:pPr>
        <w:pStyle w:val="Default"/>
        <w:rPr>
          <w:color w:val="auto"/>
          <w:sz w:val="20"/>
          <w:szCs w:val="20"/>
        </w:rPr>
      </w:pPr>
      <w:r>
        <w:rPr>
          <w:b/>
          <w:bCs/>
          <w:color w:val="auto"/>
          <w:sz w:val="20"/>
          <w:szCs w:val="20"/>
        </w:rPr>
        <w:t xml:space="preserve">11) Registrazione </w:t>
      </w:r>
    </w:p>
    <w:p w:rsidR="00E7165E" w:rsidRDefault="00E7165E" w:rsidP="004A11F7">
      <w:pPr>
        <w:pStyle w:val="Default"/>
        <w:jc w:val="both"/>
        <w:rPr>
          <w:color w:val="auto"/>
          <w:sz w:val="20"/>
          <w:szCs w:val="20"/>
        </w:rPr>
      </w:pPr>
      <w:r>
        <w:rPr>
          <w:color w:val="auto"/>
          <w:sz w:val="20"/>
          <w:szCs w:val="20"/>
        </w:rPr>
        <w:t xml:space="preserve">Essendo i corrispettivi previsti dalla presente lettera di incarico soggetti ad I.V.A., l'eventuale registrazione deve ritenersi soggetta ad imposta fissa. </w:t>
      </w:r>
    </w:p>
    <w:p w:rsidR="00E7165E" w:rsidRDefault="00E7165E" w:rsidP="00E7165E">
      <w:pPr>
        <w:pStyle w:val="Default"/>
        <w:rPr>
          <w:b/>
          <w:bCs/>
          <w:color w:val="auto"/>
          <w:sz w:val="20"/>
          <w:szCs w:val="20"/>
        </w:rPr>
      </w:pPr>
    </w:p>
    <w:p w:rsidR="00E7165E" w:rsidRDefault="00E7165E" w:rsidP="00E7165E">
      <w:pPr>
        <w:pStyle w:val="Default"/>
        <w:rPr>
          <w:color w:val="auto"/>
          <w:sz w:val="20"/>
          <w:szCs w:val="20"/>
        </w:rPr>
      </w:pPr>
      <w:r>
        <w:rPr>
          <w:b/>
          <w:bCs/>
          <w:color w:val="auto"/>
          <w:sz w:val="20"/>
          <w:szCs w:val="20"/>
        </w:rPr>
        <w:t xml:space="preserve">12) Elezione di domicilio </w:t>
      </w:r>
    </w:p>
    <w:p w:rsidR="00E7165E" w:rsidRDefault="00E7165E" w:rsidP="004A11F7">
      <w:pPr>
        <w:pStyle w:val="Default"/>
        <w:jc w:val="both"/>
        <w:rPr>
          <w:color w:val="auto"/>
          <w:sz w:val="20"/>
          <w:szCs w:val="20"/>
        </w:rPr>
      </w:pPr>
      <w:r>
        <w:rPr>
          <w:color w:val="auto"/>
          <w:sz w:val="20"/>
          <w:szCs w:val="20"/>
        </w:rPr>
        <w:t xml:space="preserve">Per gli effetti della presente, le parti eleggono domicilio nei luoghi in precedenza indicati. </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13) Rinvio </w:t>
      </w:r>
    </w:p>
    <w:p w:rsidR="00E7165E" w:rsidRDefault="00E7165E" w:rsidP="004A11F7">
      <w:pPr>
        <w:pStyle w:val="Default"/>
        <w:jc w:val="both"/>
        <w:rPr>
          <w:color w:val="auto"/>
          <w:sz w:val="20"/>
          <w:szCs w:val="20"/>
        </w:rPr>
      </w:pPr>
      <w:r>
        <w:rPr>
          <w:color w:val="auto"/>
          <w:sz w:val="20"/>
          <w:szCs w:val="20"/>
        </w:rPr>
        <w:t xml:space="preserve">Per quanto non espressamente previsto dalla presente lettera di incarico, si fa esplicito rimando al Regolamento della Banca del Tempo, alle norme del Codice Civile che </w:t>
      </w:r>
      <w:r>
        <w:rPr>
          <w:color w:val="auto"/>
          <w:sz w:val="20"/>
          <w:szCs w:val="20"/>
        </w:rPr>
        <w:lastRenderedPageBreak/>
        <w:t>disciplinano il lavoro autonomo (art. 2229 e seguenti), alle altre norme vigenti in materia nonché all'</w:t>
      </w:r>
      <w:r w:rsidR="00526586">
        <w:rPr>
          <w:color w:val="auto"/>
          <w:sz w:val="20"/>
          <w:szCs w:val="20"/>
        </w:rPr>
        <w:t>O</w:t>
      </w:r>
      <w:r>
        <w:rPr>
          <w:color w:val="auto"/>
          <w:sz w:val="20"/>
          <w:szCs w:val="20"/>
        </w:rPr>
        <w:t xml:space="preserve">rdinamento </w:t>
      </w:r>
      <w:r w:rsidR="00526586">
        <w:rPr>
          <w:color w:val="auto"/>
          <w:sz w:val="20"/>
          <w:szCs w:val="20"/>
        </w:rPr>
        <w:t>P</w:t>
      </w:r>
      <w:r>
        <w:rPr>
          <w:color w:val="auto"/>
          <w:sz w:val="20"/>
          <w:szCs w:val="20"/>
        </w:rPr>
        <w:t>rofessionale, agli obblighi deontologici ed agli usi locali.</w:t>
      </w:r>
    </w:p>
    <w:p w:rsidR="00E7165E" w:rsidRDefault="00E7165E" w:rsidP="00E7165E">
      <w:pPr>
        <w:pStyle w:val="Default"/>
        <w:rPr>
          <w:color w:val="auto"/>
          <w:sz w:val="20"/>
          <w:szCs w:val="20"/>
        </w:rPr>
      </w:pPr>
    </w:p>
    <w:p w:rsidR="00E7165E" w:rsidRDefault="00E7165E" w:rsidP="00E7165E">
      <w:pPr>
        <w:pStyle w:val="Default"/>
        <w:rPr>
          <w:color w:val="auto"/>
          <w:sz w:val="20"/>
          <w:szCs w:val="20"/>
        </w:rPr>
      </w:pPr>
      <w:r>
        <w:rPr>
          <w:b/>
          <w:bCs/>
          <w:color w:val="auto"/>
          <w:sz w:val="20"/>
          <w:szCs w:val="20"/>
        </w:rPr>
        <w:t xml:space="preserve">14) Protezione dei dati personali </w:t>
      </w:r>
    </w:p>
    <w:p w:rsidR="00E7165E" w:rsidRDefault="00E7165E" w:rsidP="004A11F7">
      <w:pPr>
        <w:pStyle w:val="Default"/>
        <w:jc w:val="both"/>
        <w:rPr>
          <w:color w:val="auto"/>
          <w:sz w:val="20"/>
          <w:szCs w:val="20"/>
        </w:rPr>
      </w:pPr>
      <w:r>
        <w:rPr>
          <w:color w:val="auto"/>
          <w:sz w:val="20"/>
          <w:szCs w:val="20"/>
        </w:rPr>
        <w:t xml:space="preserve">Ai sensi del </w:t>
      </w:r>
      <w:proofErr w:type="spellStart"/>
      <w:r>
        <w:rPr>
          <w:color w:val="auto"/>
          <w:sz w:val="20"/>
          <w:szCs w:val="20"/>
        </w:rPr>
        <w:t>D.Lgs.</w:t>
      </w:r>
      <w:proofErr w:type="spellEnd"/>
      <w:r>
        <w:rPr>
          <w:color w:val="auto"/>
          <w:sz w:val="20"/>
          <w:szCs w:val="20"/>
        </w:rPr>
        <w:t xml:space="preserve"> 26 giugno 2003 n. 196 il “Professionista richiedente” autorizza il “Professionista incaricato” al trattamento dei dati personali del cliente per l’esecuzione degli incarichi ad esso affidati. </w:t>
      </w:r>
    </w:p>
    <w:p w:rsidR="00E7165E" w:rsidRDefault="00E7165E" w:rsidP="004A11F7">
      <w:pPr>
        <w:pStyle w:val="Default"/>
        <w:jc w:val="both"/>
        <w:rPr>
          <w:color w:val="auto"/>
          <w:sz w:val="20"/>
          <w:szCs w:val="20"/>
        </w:rPr>
      </w:pPr>
      <w:r>
        <w:rPr>
          <w:color w:val="auto"/>
          <w:sz w:val="20"/>
          <w:szCs w:val="20"/>
        </w:rPr>
        <w:t xml:space="preserve">In particolare il “Professionista richiedente” attesta di essere stato informato circa: </w:t>
      </w:r>
    </w:p>
    <w:p w:rsidR="00E7165E" w:rsidRDefault="00E7165E" w:rsidP="004A11F7">
      <w:pPr>
        <w:pStyle w:val="Default"/>
        <w:spacing w:after="23"/>
        <w:jc w:val="both"/>
        <w:rPr>
          <w:color w:val="auto"/>
          <w:sz w:val="20"/>
          <w:szCs w:val="20"/>
        </w:rPr>
      </w:pPr>
      <w:r w:rsidRPr="00B24169">
        <w:rPr>
          <w:b/>
          <w:color w:val="auto"/>
          <w:sz w:val="20"/>
          <w:szCs w:val="20"/>
        </w:rPr>
        <w:t>a)</w:t>
      </w:r>
      <w:r>
        <w:rPr>
          <w:color w:val="auto"/>
          <w:sz w:val="20"/>
          <w:szCs w:val="20"/>
        </w:rPr>
        <w:t xml:space="preserve"> le finalità e le modalità del trattamento cui sono destinati i dati; </w:t>
      </w:r>
    </w:p>
    <w:p w:rsidR="00E7165E" w:rsidRDefault="00E7165E" w:rsidP="004A11F7">
      <w:pPr>
        <w:pStyle w:val="Default"/>
        <w:spacing w:after="23"/>
        <w:jc w:val="both"/>
        <w:rPr>
          <w:color w:val="auto"/>
          <w:sz w:val="20"/>
          <w:szCs w:val="20"/>
        </w:rPr>
      </w:pPr>
      <w:r w:rsidRPr="00B24169">
        <w:rPr>
          <w:b/>
          <w:color w:val="auto"/>
          <w:sz w:val="20"/>
          <w:szCs w:val="20"/>
        </w:rPr>
        <w:t>b)</w:t>
      </w:r>
      <w:r>
        <w:rPr>
          <w:color w:val="auto"/>
          <w:sz w:val="20"/>
          <w:szCs w:val="20"/>
        </w:rPr>
        <w:t xml:space="preserve"> la natura obbligatoria o facoltativa del conferimento dei dati; </w:t>
      </w:r>
    </w:p>
    <w:p w:rsidR="00E7165E" w:rsidRDefault="00E7165E" w:rsidP="004A11F7">
      <w:pPr>
        <w:pStyle w:val="Default"/>
        <w:spacing w:after="23"/>
        <w:jc w:val="both"/>
        <w:rPr>
          <w:color w:val="auto"/>
          <w:sz w:val="20"/>
          <w:szCs w:val="20"/>
        </w:rPr>
      </w:pPr>
      <w:r w:rsidRPr="00B24169">
        <w:rPr>
          <w:b/>
          <w:color w:val="auto"/>
          <w:sz w:val="20"/>
          <w:szCs w:val="20"/>
        </w:rPr>
        <w:t>c)</w:t>
      </w:r>
      <w:r>
        <w:rPr>
          <w:color w:val="auto"/>
          <w:sz w:val="20"/>
          <w:szCs w:val="20"/>
        </w:rPr>
        <w:t xml:space="preserve"> le conseguenze di un eventuale rifiuto di rispondere; </w:t>
      </w:r>
    </w:p>
    <w:p w:rsidR="00E7165E" w:rsidRDefault="00E7165E" w:rsidP="004A11F7">
      <w:pPr>
        <w:pStyle w:val="Default"/>
        <w:spacing w:after="23"/>
        <w:jc w:val="both"/>
        <w:rPr>
          <w:color w:val="auto"/>
          <w:sz w:val="20"/>
          <w:szCs w:val="20"/>
        </w:rPr>
      </w:pPr>
      <w:r w:rsidRPr="00B24169">
        <w:rPr>
          <w:b/>
          <w:color w:val="auto"/>
          <w:sz w:val="20"/>
          <w:szCs w:val="20"/>
        </w:rPr>
        <w:t>d)</w:t>
      </w:r>
      <w:r>
        <w:rPr>
          <w:color w:val="auto"/>
          <w:sz w:val="20"/>
          <w:szCs w:val="20"/>
        </w:rPr>
        <w:t xml:space="preserve"> i soggetti o le categorie di soggetti ai quali i dati possono essere comunicati e l’ambito di diffusione dei dati medesimi; </w:t>
      </w:r>
    </w:p>
    <w:p w:rsidR="00E7165E" w:rsidRDefault="00E7165E" w:rsidP="004A11F7">
      <w:pPr>
        <w:pStyle w:val="Default"/>
        <w:spacing w:after="23"/>
        <w:jc w:val="both"/>
        <w:rPr>
          <w:color w:val="auto"/>
          <w:sz w:val="20"/>
          <w:szCs w:val="20"/>
        </w:rPr>
      </w:pPr>
      <w:r w:rsidRPr="00B24169">
        <w:rPr>
          <w:b/>
          <w:color w:val="auto"/>
          <w:sz w:val="20"/>
          <w:szCs w:val="20"/>
        </w:rPr>
        <w:t>e)</w:t>
      </w:r>
      <w:r>
        <w:rPr>
          <w:color w:val="auto"/>
          <w:sz w:val="20"/>
          <w:szCs w:val="20"/>
        </w:rPr>
        <w:t xml:space="preserve"> i diritti di cui all’art. 7 del D. </w:t>
      </w:r>
      <w:proofErr w:type="spellStart"/>
      <w:r>
        <w:rPr>
          <w:color w:val="auto"/>
          <w:sz w:val="20"/>
          <w:szCs w:val="20"/>
        </w:rPr>
        <w:t>Lgs</w:t>
      </w:r>
      <w:proofErr w:type="spellEnd"/>
      <w:r>
        <w:rPr>
          <w:color w:val="auto"/>
          <w:sz w:val="20"/>
          <w:szCs w:val="20"/>
        </w:rPr>
        <w:t xml:space="preserve">. 196/03; </w:t>
      </w:r>
    </w:p>
    <w:p w:rsidR="00E7165E" w:rsidRDefault="00E7165E" w:rsidP="004A11F7">
      <w:pPr>
        <w:pStyle w:val="Default"/>
        <w:jc w:val="both"/>
        <w:rPr>
          <w:color w:val="auto"/>
          <w:sz w:val="20"/>
          <w:szCs w:val="20"/>
        </w:rPr>
      </w:pPr>
      <w:r w:rsidRPr="00B24169">
        <w:rPr>
          <w:b/>
          <w:color w:val="auto"/>
          <w:sz w:val="20"/>
          <w:szCs w:val="20"/>
        </w:rPr>
        <w:t>f)</w:t>
      </w:r>
      <w:r>
        <w:rPr>
          <w:color w:val="auto"/>
          <w:sz w:val="20"/>
          <w:szCs w:val="20"/>
        </w:rPr>
        <w:t xml:space="preserve"> il nome, la denominazione o la </w:t>
      </w:r>
      <w:r w:rsidR="00857E19">
        <w:rPr>
          <w:color w:val="auto"/>
          <w:sz w:val="20"/>
          <w:szCs w:val="20"/>
        </w:rPr>
        <w:t>ragione</w:t>
      </w:r>
      <w:r>
        <w:rPr>
          <w:color w:val="auto"/>
          <w:sz w:val="20"/>
          <w:szCs w:val="20"/>
        </w:rPr>
        <w:t xml:space="preserve"> sociale e il domicilio, la residenza o la sede del responsabile del trattamento. </w:t>
      </w:r>
    </w:p>
    <w:p w:rsidR="00E7165E" w:rsidRDefault="00E7165E" w:rsidP="00E7165E">
      <w:pPr>
        <w:pStyle w:val="Default"/>
        <w:rPr>
          <w:color w:val="auto"/>
          <w:sz w:val="20"/>
          <w:szCs w:val="20"/>
        </w:rPr>
      </w:pPr>
    </w:p>
    <w:p w:rsidR="00E74036" w:rsidRDefault="00E74036" w:rsidP="00E7165E">
      <w:pPr>
        <w:pStyle w:val="Default"/>
        <w:rPr>
          <w:color w:val="auto"/>
          <w:sz w:val="20"/>
          <w:szCs w:val="20"/>
        </w:rPr>
      </w:pPr>
    </w:p>
    <w:p w:rsidR="00E7165E" w:rsidRDefault="00E7165E" w:rsidP="00E7165E">
      <w:pPr>
        <w:pStyle w:val="Default"/>
        <w:rPr>
          <w:color w:val="auto"/>
          <w:sz w:val="20"/>
          <w:szCs w:val="20"/>
        </w:rPr>
      </w:pPr>
      <w:r>
        <w:rPr>
          <w:color w:val="auto"/>
          <w:sz w:val="20"/>
          <w:szCs w:val="20"/>
        </w:rPr>
        <w:t xml:space="preserve">Ai sensi e per gli effetti degli articoli 1341 e 1342 del </w:t>
      </w:r>
      <w:r w:rsidR="00526586">
        <w:rPr>
          <w:color w:val="auto"/>
          <w:sz w:val="20"/>
          <w:szCs w:val="20"/>
        </w:rPr>
        <w:t>C</w:t>
      </w:r>
      <w:r>
        <w:rPr>
          <w:color w:val="auto"/>
          <w:sz w:val="20"/>
          <w:szCs w:val="20"/>
        </w:rPr>
        <w:t>.</w:t>
      </w:r>
      <w:r w:rsidR="00526586">
        <w:rPr>
          <w:color w:val="auto"/>
          <w:sz w:val="20"/>
          <w:szCs w:val="20"/>
        </w:rPr>
        <w:t>C</w:t>
      </w:r>
      <w:r>
        <w:rPr>
          <w:color w:val="auto"/>
          <w:sz w:val="20"/>
          <w:szCs w:val="20"/>
        </w:rPr>
        <w:t xml:space="preserve">. si accettano espressamente i punti: </w:t>
      </w:r>
    </w:p>
    <w:p w:rsidR="00E7165E" w:rsidRDefault="00E7165E" w:rsidP="00E7165E">
      <w:pPr>
        <w:pStyle w:val="Default"/>
        <w:rPr>
          <w:color w:val="auto"/>
          <w:sz w:val="20"/>
          <w:szCs w:val="20"/>
        </w:rPr>
      </w:pPr>
      <w:r>
        <w:rPr>
          <w:color w:val="auto"/>
          <w:sz w:val="20"/>
          <w:szCs w:val="20"/>
        </w:rPr>
        <w:t xml:space="preserve">3) "Compenso"; </w:t>
      </w:r>
    </w:p>
    <w:p w:rsidR="00E7165E" w:rsidRDefault="00E7165E" w:rsidP="00E7165E">
      <w:pPr>
        <w:pStyle w:val="Default"/>
        <w:rPr>
          <w:color w:val="auto"/>
          <w:sz w:val="20"/>
          <w:szCs w:val="20"/>
        </w:rPr>
      </w:pPr>
      <w:r>
        <w:rPr>
          <w:color w:val="auto"/>
          <w:sz w:val="20"/>
          <w:szCs w:val="20"/>
        </w:rPr>
        <w:t xml:space="preserve">5) "Obblighi del “Professionista richiedente”"; </w:t>
      </w:r>
    </w:p>
    <w:p w:rsidR="00E7165E" w:rsidRDefault="00E7165E" w:rsidP="00E7165E">
      <w:pPr>
        <w:pStyle w:val="Default"/>
        <w:rPr>
          <w:color w:val="auto"/>
          <w:sz w:val="20"/>
          <w:szCs w:val="20"/>
        </w:rPr>
      </w:pPr>
      <w:r>
        <w:rPr>
          <w:color w:val="auto"/>
          <w:sz w:val="20"/>
          <w:szCs w:val="20"/>
        </w:rPr>
        <w:t xml:space="preserve">7) "Interessi di mora"; </w:t>
      </w:r>
    </w:p>
    <w:p w:rsidR="00E7165E" w:rsidRDefault="00E7165E" w:rsidP="00E7165E">
      <w:pPr>
        <w:pStyle w:val="Default"/>
        <w:rPr>
          <w:color w:val="auto"/>
          <w:sz w:val="20"/>
          <w:szCs w:val="20"/>
        </w:rPr>
      </w:pPr>
      <w:r>
        <w:rPr>
          <w:color w:val="auto"/>
          <w:sz w:val="20"/>
          <w:szCs w:val="20"/>
        </w:rPr>
        <w:t xml:space="preserve">8) "Clausola risolutiva espressa"; </w:t>
      </w:r>
    </w:p>
    <w:p w:rsidR="00E7165E" w:rsidRDefault="00E7165E" w:rsidP="00E7165E">
      <w:pPr>
        <w:pStyle w:val="Default"/>
        <w:rPr>
          <w:color w:val="auto"/>
          <w:sz w:val="20"/>
          <w:szCs w:val="20"/>
        </w:rPr>
      </w:pPr>
      <w:r>
        <w:rPr>
          <w:color w:val="auto"/>
          <w:sz w:val="20"/>
          <w:szCs w:val="20"/>
        </w:rPr>
        <w:t xml:space="preserve">9) "Recesso"; </w:t>
      </w:r>
    </w:p>
    <w:p w:rsidR="00E7165E" w:rsidRDefault="00E7165E" w:rsidP="00E7165E">
      <w:pPr>
        <w:pStyle w:val="Default"/>
        <w:rPr>
          <w:color w:val="auto"/>
          <w:sz w:val="20"/>
          <w:szCs w:val="20"/>
        </w:rPr>
      </w:pPr>
      <w:r>
        <w:rPr>
          <w:color w:val="auto"/>
          <w:sz w:val="20"/>
          <w:szCs w:val="20"/>
        </w:rPr>
        <w:t xml:space="preserve">10) "Clausola di conciliazione e Arbitrato". </w:t>
      </w:r>
    </w:p>
    <w:p w:rsidR="004A11F7" w:rsidRDefault="004A11F7" w:rsidP="00E7165E">
      <w:pPr>
        <w:rPr>
          <w:sz w:val="20"/>
          <w:szCs w:val="20"/>
        </w:rPr>
      </w:pPr>
    </w:p>
    <w:p w:rsidR="002D7488" w:rsidRDefault="002D7488" w:rsidP="00E7165E">
      <w:pPr>
        <w:rPr>
          <w:sz w:val="20"/>
          <w:szCs w:val="20"/>
        </w:rPr>
      </w:pPr>
    </w:p>
    <w:p w:rsidR="004570F8" w:rsidRDefault="00E7165E" w:rsidP="004A11F7">
      <w:pPr>
        <w:pStyle w:val="Default"/>
        <w:jc w:val="both"/>
        <w:rPr>
          <w:color w:val="auto"/>
          <w:sz w:val="20"/>
          <w:szCs w:val="20"/>
        </w:rPr>
      </w:pPr>
      <w:r w:rsidRPr="004A11F7">
        <w:rPr>
          <w:color w:val="auto"/>
          <w:sz w:val="20"/>
          <w:szCs w:val="20"/>
        </w:rPr>
        <w:t>Il “Professionista richiedente” ___________________________________</w:t>
      </w:r>
    </w:p>
    <w:p w:rsidR="002D7488" w:rsidRDefault="002D7488" w:rsidP="00526586">
      <w:pPr>
        <w:pStyle w:val="Default"/>
        <w:rPr>
          <w:color w:val="auto"/>
          <w:sz w:val="20"/>
          <w:szCs w:val="20"/>
        </w:rPr>
      </w:pPr>
    </w:p>
    <w:p w:rsidR="002D7488" w:rsidRDefault="002D7488" w:rsidP="00526586">
      <w:pPr>
        <w:pStyle w:val="Default"/>
        <w:rPr>
          <w:color w:val="auto"/>
          <w:sz w:val="20"/>
          <w:szCs w:val="20"/>
        </w:rPr>
      </w:pPr>
    </w:p>
    <w:p w:rsidR="00526586" w:rsidRDefault="00526586" w:rsidP="00526586">
      <w:pPr>
        <w:pStyle w:val="Default"/>
        <w:rPr>
          <w:color w:val="auto"/>
          <w:sz w:val="20"/>
          <w:szCs w:val="20"/>
        </w:rPr>
      </w:pPr>
      <w:r>
        <w:rPr>
          <w:color w:val="auto"/>
          <w:sz w:val="20"/>
          <w:szCs w:val="20"/>
        </w:rPr>
        <w:t>Il “Professionista incaricato” _____________________________</w:t>
      </w:r>
      <w:r w:rsidR="007647CF">
        <w:rPr>
          <w:color w:val="auto"/>
          <w:sz w:val="20"/>
          <w:szCs w:val="20"/>
        </w:rPr>
        <w:t>__________</w:t>
      </w:r>
      <w:r>
        <w:rPr>
          <w:color w:val="auto"/>
          <w:sz w:val="20"/>
          <w:szCs w:val="20"/>
        </w:rPr>
        <w:t xml:space="preserve"> </w:t>
      </w:r>
    </w:p>
    <w:p w:rsidR="00526586" w:rsidRDefault="00526586" w:rsidP="004A11F7">
      <w:pPr>
        <w:pStyle w:val="Default"/>
        <w:jc w:val="both"/>
        <w:rPr>
          <w:color w:val="auto"/>
          <w:sz w:val="20"/>
          <w:szCs w:val="20"/>
        </w:rPr>
      </w:pPr>
    </w:p>
    <w:p w:rsidR="000C731D" w:rsidRDefault="000C731D" w:rsidP="004A11F7">
      <w:pPr>
        <w:pStyle w:val="Default"/>
        <w:jc w:val="both"/>
        <w:rPr>
          <w:color w:val="auto"/>
          <w:sz w:val="20"/>
          <w:szCs w:val="20"/>
        </w:rPr>
      </w:pPr>
    </w:p>
    <w:p w:rsidR="00526586" w:rsidRDefault="000C731D" w:rsidP="004A11F7">
      <w:pPr>
        <w:pStyle w:val="Default"/>
        <w:jc w:val="both"/>
        <w:rPr>
          <w:color w:val="auto"/>
          <w:sz w:val="20"/>
          <w:szCs w:val="20"/>
        </w:rPr>
      </w:pPr>
      <w:r>
        <w:rPr>
          <w:color w:val="auto"/>
          <w:sz w:val="20"/>
          <w:szCs w:val="20"/>
        </w:rPr>
        <w:t>Visto a cura del Consiglio dell’Ordine</w:t>
      </w:r>
      <w:r w:rsidRPr="000C731D">
        <w:rPr>
          <w:color w:val="auto"/>
          <w:sz w:val="20"/>
          <w:szCs w:val="20"/>
        </w:rPr>
        <w:t xml:space="preserve"> </w:t>
      </w:r>
      <w:r>
        <w:rPr>
          <w:color w:val="auto"/>
          <w:sz w:val="20"/>
          <w:szCs w:val="20"/>
        </w:rPr>
        <w:t>_______________________________________</w:t>
      </w:r>
    </w:p>
    <w:p w:rsidR="000C731D" w:rsidRDefault="000C731D" w:rsidP="004A11F7">
      <w:pPr>
        <w:pStyle w:val="Default"/>
        <w:jc w:val="both"/>
        <w:rPr>
          <w:color w:val="auto"/>
          <w:sz w:val="20"/>
          <w:szCs w:val="20"/>
        </w:rPr>
      </w:pPr>
    </w:p>
    <w:p w:rsidR="000C731D" w:rsidRDefault="000C731D" w:rsidP="004A11F7">
      <w:pPr>
        <w:pStyle w:val="Default"/>
        <w:jc w:val="both"/>
        <w:rPr>
          <w:color w:val="auto"/>
          <w:sz w:val="20"/>
          <w:szCs w:val="20"/>
        </w:rPr>
      </w:pPr>
    </w:p>
    <w:p w:rsidR="000C731D" w:rsidRDefault="000C731D" w:rsidP="004A11F7">
      <w:pPr>
        <w:pStyle w:val="Default"/>
        <w:jc w:val="both"/>
        <w:rPr>
          <w:color w:val="auto"/>
          <w:sz w:val="20"/>
          <w:szCs w:val="20"/>
        </w:rPr>
      </w:pPr>
    </w:p>
    <w:p w:rsidR="000C731D" w:rsidRDefault="000C731D" w:rsidP="004A11F7">
      <w:pPr>
        <w:pStyle w:val="Default"/>
        <w:jc w:val="both"/>
        <w:rPr>
          <w:color w:val="auto"/>
          <w:sz w:val="20"/>
          <w:szCs w:val="20"/>
        </w:rPr>
      </w:pPr>
      <w:bookmarkStart w:id="0" w:name="_GoBack"/>
      <w:bookmarkEnd w:id="0"/>
    </w:p>
    <w:p w:rsidR="00526586" w:rsidRDefault="00526586" w:rsidP="004A11F7">
      <w:pPr>
        <w:pStyle w:val="Default"/>
        <w:jc w:val="both"/>
        <w:rPr>
          <w:color w:val="auto"/>
          <w:sz w:val="20"/>
          <w:szCs w:val="20"/>
        </w:rPr>
      </w:pPr>
    </w:p>
    <w:p w:rsidR="00526586" w:rsidRDefault="00526586" w:rsidP="00526586">
      <w:pPr>
        <w:pStyle w:val="Default"/>
        <w:jc w:val="right"/>
        <w:rPr>
          <w:color w:val="auto"/>
          <w:sz w:val="20"/>
          <w:szCs w:val="20"/>
        </w:rPr>
      </w:pPr>
      <w:r>
        <w:rPr>
          <w:color w:val="auto"/>
          <w:sz w:val="20"/>
          <w:szCs w:val="20"/>
        </w:rPr>
        <w:t xml:space="preserve">Luogo, ______________ Data, ______________ </w:t>
      </w:r>
    </w:p>
    <w:p w:rsidR="00526586" w:rsidRPr="004A11F7" w:rsidRDefault="00526586" w:rsidP="004A11F7">
      <w:pPr>
        <w:pStyle w:val="Default"/>
        <w:jc w:val="both"/>
        <w:rPr>
          <w:color w:val="auto"/>
          <w:sz w:val="20"/>
          <w:szCs w:val="20"/>
        </w:rPr>
      </w:pPr>
    </w:p>
    <w:sectPr w:rsidR="00526586" w:rsidRPr="004A11F7" w:rsidSect="00E74036">
      <w:headerReference w:type="default" r:id="rId7"/>
      <w:footerReference w:type="default" r:id="rId8"/>
      <w:pgSz w:w="11906" w:h="16838"/>
      <w:pgMar w:top="1985" w:right="141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57" w:rsidRDefault="00E30D57" w:rsidP="00E7165E">
      <w:pPr>
        <w:spacing w:after="0" w:line="240" w:lineRule="auto"/>
      </w:pPr>
      <w:r>
        <w:separator/>
      </w:r>
    </w:p>
  </w:endnote>
  <w:endnote w:type="continuationSeparator" w:id="0">
    <w:p w:rsidR="00E30D57" w:rsidRDefault="00E30D57" w:rsidP="00E7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980969"/>
      <w:docPartObj>
        <w:docPartGallery w:val="Page Numbers (Bottom of Page)"/>
        <w:docPartUnique/>
      </w:docPartObj>
    </w:sdtPr>
    <w:sdtEndPr/>
    <w:sdtContent>
      <w:p w:rsidR="00212416" w:rsidRDefault="00D84F1A">
        <w:pPr>
          <w:pStyle w:val="Pidipagina"/>
          <w:jc w:val="center"/>
        </w:pPr>
        <w:r>
          <w:fldChar w:fldCharType="begin"/>
        </w:r>
        <w:r w:rsidR="00212416">
          <w:instrText>PAGE   \* MERGEFORMAT</w:instrText>
        </w:r>
        <w:r>
          <w:fldChar w:fldCharType="separate"/>
        </w:r>
        <w:r w:rsidR="000C731D">
          <w:rPr>
            <w:noProof/>
          </w:rPr>
          <w:t>6</w:t>
        </w:r>
        <w:r>
          <w:fldChar w:fldCharType="end"/>
        </w:r>
      </w:p>
      <w:p w:rsidR="00212416" w:rsidRDefault="00E30D57">
        <w:pPr>
          <w:pStyle w:val="Pidipagina"/>
          <w:jc w:val="center"/>
        </w:pPr>
      </w:p>
    </w:sdtContent>
  </w:sdt>
  <w:p w:rsidR="00E7165E" w:rsidRDefault="00E7165E" w:rsidP="00E7165E">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57" w:rsidRDefault="00E30D57" w:rsidP="00E7165E">
      <w:pPr>
        <w:spacing w:after="0" w:line="240" w:lineRule="auto"/>
      </w:pPr>
      <w:r>
        <w:separator/>
      </w:r>
    </w:p>
  </w:footnote>
  <w:footnote w:type="continuationSeparator" w:id="0">
    <w:p w:rsidR="00E30D57" w:rsidRDefault="00E30D57" w:rsidP="00E71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E6D" w:rsidRDefault="000409D2" w:rsidP="00E7165E">
    <w:pPr>
      <w:pStyle w:val="Intestazione"/>
      <w:rPr>
        <w:sz w:val="28"/>
        <w:szCs w:val="28"/>
      </w:rPr>
    </w:pPr>
    <w:r>
      <w:rPr>
        <w:noProof/>
        <w:lang w:eastAsia="it-IT"/>
      </w:rPr>
      <w:drawing>
        <wp:inline distT="0" distB="0" distL="0" distR="0" wp14:anchorId="62F8D70D" wp14:editId="7F5EEE60">
          <wp:extent cx="2008917" cy="1460782"/>
          <wp:effectExtent l="0" t="0" r="0" b="6350"/>
          <wp:docPr id="2" name="Immagine 2" descr="C:\Users\laura\Desktop\LOGHI nuovi\Logo_2017_ODCEC2_Istituzio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Desktop\LOGHI nuovi\Logo_2017_ODCEC2_Istituzion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181" cy="1463156"/>
                  </a:xfrm>
                  <a:prstGeom prst="rect">
                    <a:avLst/>
                  </a:prstGeom>
                  <a:noFill/>
                  <a:ln>
                    <a:noFill/>
                  </a:ln>
                </pic:spPr>
              </pic:pic>
            </a:graphicData>
          </a:graphic>
        </wp:inline>
      </w:drawing>
    </w:r>
  </w:p>
  <w:p w:rsidR="00E7165E" w:rsidRPr="00E7165E" w:rsidRDefault="00A55164" w:rsidP="00E7165E">
    <w:pPr>
      <w:pStyle w:val="Intestazione"/>
    </w:pPr>
    <w:r>
      <w:rPr>
        <w:sz w:val="28"/>
        <w:szCs w:val="28"/>
      </w:rPr>
      <w:tab/>
    </w:r>
    <w:r>
      <w:rPr>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165E"/>
    <w:rsid w:val="0000373B"/>
    <w:rsid w:val="000409D2"/>
    <w:rsid w:val="00071EE4"/>
    <w:rsid w:val="00085FC9"/>
    <w:rsid w:val="000C731D"/>
    <w:rsid w:val="001D2A4A"/>
    <w:rsid w:val="00212416"/>
    <w:rsid w:val="00221ED3"/>
    <w:rsid w:val="002A34F3"/>
    <w:rsid w:val="002D7488"/>
    <w:rsid w:val="00344E6D"/>
    <w:rsid w:val="00422165"/>
    <w:rsid w:val="004570F8"/>
    <w:rsid w:val="004A11F7"/>
    <w:rsid w:val="004A3643"/>
    <w:rsid w:val="0051722B"/>
    <w:rsid w:val="00526586"/>
    <w:rsid w:val="00541ECD"/>
    <w:rsid w:val="005E3D14"/>
    <w:rsid w:val="00607B5D"/>
    <w:rsid w:val="006341A0"/>
    <w:rsid w:val="007647CF"/>
    <w:rsid w:val="007A1506"/>
    <w:rsid w:val="00857E19"/>
    <w:rsid w:val="00887AB5"/>
    <w:rsid w:val="00982418"/>
    <w:rsid w:val="00A55164"/>
    <w:rsid w:val="00B24169"/>
    <w:rsid w:val="00C36275"/>
    <w:rsid w:val="00C7324F"/>
    <w:rsid w:val="00C73820"/>
    <w:rsid w:val="00D6227F"/>
    <w:rsid w:val="00D84F1A"/>
    <w:rsid w:val="00DA2EFB"/>
    <w:rsid w:val="00E30D57"/>
    <w:rsid w:val="00E4761E"/>
    <w:rsid w:val="00E7165E"/>
    <w:rsid w:val="00E74036"/>
    <w:rsid w:val="00ED191C"/>
    <w:rsid w:val="00F31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4F1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7165E"/>
    <w:pPr>
      <w:autoSpaceDE w:val="0"/>
      <w:autoSpaceDN w:val="0"/>
      <w:adjustRightInd w:val="0"/>
      <w:spacing w:after="0" w:line="240" w:lineRule="auto"/>
    </w:pPr>
    <w:rPr>
      <w:rFonts w:ascii="Century Gothic" w:hAnsi="Century Gothic" w:cs="Century Gothic"/>
      <w:color w:val="000000"/>
      <w:sz w:val="24"/>
      <w:szCs w:val="24"/>
    </w:rPr>
  </w:style>
  <w:style w:type="paragraph" w:styleId="Intestazione">
    <w:name w:val="header"/>
    <w:basedOn w:val="Normale"/>
    <w:link w:val="IntestazioneCarattere"/>
    <w:uiPriority w:val="99"/>
    <w:unhideWhenUsed/>
    <w:rsid w:val="00E716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165E"/>
  </w:style>
  <w:style w:type="paragraph" w:styleId="Pidipagina">
    <w:name w:val="footer"/>
    <w:basedOn w:val="Normale"/>
    <w:link w:val="PidipaginaCarattere"/>
    <w:uiPriority w:val="99"/>
    <w:unhideWhenUsed/>
    <w:rsid w:val="00E716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165E"/>
  </w:style>
  <w:style w:type="character" w:styleId="Collegamentoipertestuale">
    <w:name w:val="Hyperlink"/>
    <w:basedOn w:val="Carpredefinitoparagrafo"/>
    <w:uiPriority w:val="99"/>
    <w:unhideWhenUsed/>
    <w:rsid w:val="00E7165E"/>
    <w:rPr>
      <w:color w:val="0563C1" w:themeColor="hyperlink"/>
      <w:u w:val="single"/>
    </w:rPr>
  </w:style>
  <w:style w:type="paragraph" w:styleId="Testofumetto">
    <w:name w:val="Balloon Text"/>
    <w:basedOn w:val="Normale"/>
    <w:link w:val="TestofumettoCarattere"/>
    <w:uiPriority w:val="99"/>
    <w:semiHidden/>
    <w:unhideWhenUsed/>
    <w:rsid w:val="00E476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76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7165E"/>
    <w:pPr>
      <w:autoSpaceDE w:val="0"/>
      <w:autoSpaceDN w:val="0"/>
      <w:adjustRightInd w:val="0"/>
      <w:spacing w:after="0" w:line="240" w:lineRule="auto"/>
    </w:pPr>
    <w:rPr>
      <w:rFonts w:ascii="Century Gothic" w:hAnsi="Century Gothic" w:cs="Century Gothic"/>
      <w:color w:val="000000"/>
      <w:sz w:val="24"/>
      <w:szCs w:val="24"/>
    </w:rPr>
  </w:style>
  <w:style w:type="paragraph" w:styleId="Intestazione">
    <w:name w:val="header"/>
    <w:basedOn w:val="Normale"/>
    <w:link w:val="IntestazioneCarattere"/>
    <w:uiPriority w:val="99"/>
    <w:unhideWhenUsed/>
    <w:rsid w:val="00E716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165E"/>
  </w:style>
  <w:style w:type="paragraph" w:styleId="Pidipagina">
    <w:name w:val="footer"/>
    <w:basedOn w:val="Normale"/>
    <w:link w:val="PidipaginaCarattere"/>
    <w:uiPriority w:val="99"/>
    <w:unhideWhenUsed/>
    <w:rsid w:val="00E716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165E"/>
  </w:style>
  <w:style w:type="character" w:styleId="Collegamentoipertestuale">
    <w:name w:val="Hyperlink"/>
    <w:basedOn w:val="Carpredefinitoparagrafo"/>
    <w:uiPriority w:val="99"/>
    <w:unhideWhenUsed/>
    <w:rsid w:val="00E7165E"/>
    <w:rPr>
      <w:color w:val="0563C1" w:themeColor="hyperlink"/>
      <w:u w:val="single"/>
    </w:rPr>
  </w:style>
  <w:style w:type="paragraph" w:styleId="Testofumetto">
    <w:name w:val="Balloon Text"/>
    <w:basedOn w:val="Normale"/>
    <w:link w:val="TestofumettoCarattere"/>
    <w:uiPriority w:val="99"/>
    <w:semiHidden/>
    <w:unhideWhenUsed/>
    <w:rsid w:val="00E476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7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3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2522</Words>
  <Characters>14378</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Ceccanti</dc:creator>
  <cp:lastModifiedBy>Laura Regis</cp:lastModifiedBy>
  <cp:revision>10</cp:revision>
  <cp:lastPrinted>2016-06-02T14:04:00Z</cp:lastPrinted>
  <dcterms:created xsi:type="dcterms:W3CDTF">2017-02-27T08:18:00Z</dcterms:created>
  <dcterms:modified xsi:type="dcterms:W3CDTF">2017-03-23T15:53:00Z</dcterms:modified>
</cp:coreProperties>
</file>